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5" w:rsidRPr="00D325C0" w:rsidRDefault="00142035" w:rsidP="00142035">
      <w:pPr>
        <w:jc w:val="center"/>
        <w:rPr>
          <w:rFonts w:ascii="Arial" w:hAnsi="Arial" w:cs="Arial"/>
          <w:sz w:val="24"/>
          <w:szCs w:val="24"/>
        </w:rPr>
      </w:pPr>
      <w:r w:rsidRPr="00D325C0">
        <w:rPr>
          <w:rFonts w:ascii="Arial" w:hAnsi="Arial" w:cs="Arial"/>
          <w:sz w:val="24"/>
          <w:szCs w:val="24"/>
        </w:rPr>
        <w:t>ЗАКЛЮЧЕНИЕ</w:t>
      </w:r>
    </w:p>
    <w:p w:rsidR="00142035" w:rsidRPr="00D325C0" w:rsidRDefault="00142035" w:rsidP="00142035">
      <w:pPr>
        <w:pStyle w:val="a4"/>
        <w:jc w:val="both"/>
        <w:rPr>
          <w:rFonts w:ascii="Arial" w:hAnsi="Arial" w:cs="Arial"/>
          <w:sz w:val="24"/>
          <w:szCs w:val="24"/>
        </w:rPr>
      </w:pPr>
      <w:r w:rsidRPr="00D325C0">
        <w:rPr>
          <w:rFonts w:ascii="Arial" w:hAnsi="Arial" w:cs="Arial"/>
          <w:sz w:val="24"/>
          <w:szCs w:val="24"/>
        </w:rPr>
        <w:t>О результатах публичных слушаний по вопросу предоставления разрешения на условно разрешенный вид использования земельного участка (культурное развитие, 3.6)</w:t>
      </w:r>
    </w:p>
    <w:p w:rsidR="00142035" w:rsidRPr="00D325C0" w:rsidRDefault="00142035" w:rsidP="00142035">
      <w:pPr>
        <w:jc w:val="center"/>
        <w:rPr>
          <w:rFonts w:ascii="Arial" w:hAnsi="Arial" w:cs="Arial"/>
          <w:sz w:val="24"/>
          <w:szCs w:val="24"/>
        </w:rPr>
      </w:pPr>
    </w:p>
    <w:p w:rsidR="00142035" w:rsidRPr="00D325C0" w:rsidRDefault="00142035" w:rsidP="001420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5C0">
        <w:rPr>
          <w:rFonts w:ascii="Arial" w:hAnsi="Arial" w:cs="Arial"/>
          <w:sz w:val="24"/>
          <w:szCs w:val="24"/>
        </w:rPr>
        <w:t xml:space="preserve"> Дата и время провед</w:t>
      </w:r>
      <w:r w:rsidR="002A36F0">
        <w:rPr>
          <w:rFonts w:ascii="Arial" w:hAnsi="Arial" w:cs="Arial"/>
          <w:sz w:val="24"/>
          <w:szCs w:val="24"/>
        </w:rPr>
        <w:t>ения публичных слушаний: 27.03.</w:t>
      </w:r>
      <w:r w:rsidRPr="00D325C0">
        <w:rPr>
          <w:rFonts w:ascii="Arial" w:hAnsi="Arial" w:cs="Arial"/>
          <w:sz w:val="24"/>
          <w:szCs w:val="24"/>
        </w:rPr>
        <w:t>2020 года в 14.00.</w:t>
      </w:r>
      <w:r w:rsidR="002A36F0">
        <w:rPr>
          <w:rFonts w:ascii="Arial" w:hAnsi="Arial" w:cs="Arial"/>
          <w:sz w:val="24"/>
          <w:szCs w:val="24"/>
        </w:rPr>
        <w:t xml:space="preserve"> </w:t>
      </w:r>
      <w:r w:rsidRPr="00D325C0">
        <w:rPr>
          <w:rFonts w:ascii="Arial" w:hAnsi="Arial" w:cs="Arial"/>
          <w:sz w:val="24"/>
          <w:szCs w:val="24"/>
        </w:rPr>
        <w:t>ч</w:t>
      </w:r>
    </w:p>
    <w:p w:rsidR="00142035" w:rsidRDefault="002A36F0" w:rsidP="001420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Место проведения: </w:t>
      </w:r>
      <w:r w:rsidR="00142035" w:rsidRPr="00D325C0">
        <w:rPr>
          <w:rFonts w:ascii="Arial" w:hAnsi="Arial" w:cs="Arial"/>
          <w:sz w:val="24"/>
          <w:szCs w:val="24"/>
        </w:rPr>
        <w:t>Нижегородская область Починковский 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="00142035" w:rsidRPr="00D325C0">
        <w:rPr>
          <w:rFonts w:ascii="Arial" w:hAnsi="Arial" w:cs="Arial"/>
          <w:sz w:val="24"/>
          <w:szCs w:val="24"/>
        </w:rPr>
        <w:t>Василевка</w:t>
      </w:r>
      <w:r>
        <w:rPr>
          <w:rFonts w:ascii="Arial" w:hAnsi="Arial" w:cs="Arial"/>
          <w:sz w:val="24"/>
          <w:szCs w:val="24"/>
        </w:rPr>
        <w:t>,</w:t>
      </w:r>
      <w:r w:rsidR="00142035" w:rsidRPr="00D325C0">
        <w:rPr>
          <w:rFonts w:ascii="Arial" w:hAnsi="Arial" w:cs="Arial"/>
          <w:sz w:val="24"/>
          <w:szCs w:val="24"/>
        </w:rPr>
        <w:t xml:space="preserve"> ул.</w:t>
      </w:r>
      <w:r>
        <w:rPr>
          <w:rFonts w:ascii="Arial" w:hAnsi="Arial" w:cs="Arial"/>
          <w:sz w:val="24"/>
          <w:szCs w:val="24"/>
        </w:rPr>
        <w:t xml:space="preserve"> </w:t>
      </w:r>
      <w:r w:rsidR="00142035" w:rsidRPr="00D325C0">
        <w:rPr>
          <w:rFonts w:ascii="Arial" w:hAnsi="Arial" w:cs="Arial"/>
          <w:sz w:val="24"/>
          <w:szCs w:val="24"/>
        </w:rPr>
        <w:t>Молодежная, дом 7, (здание администрации).</w:t>
      </w:r>
    </w:p>
    <w:p w:rsidR="001969BD" w:rsidRPr="00D325C0" w:rsidRDefault="001969BD" w:rsidP="001420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2035" w:rsidRPr="001969BD" w:rsidRDefault="008E4266" w:rsidP="001969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266">
        <w:rPr>
          <w:rFonts w:ascii="Arial" w:hAnsi="Arial" w:cs="Arial"/>
          <w:sz w:val="24"/>
          <w:szCs w:val="24"/>
        </w:rPr>
        <w:t>Публичные слушания состоялись с участием членов Комиссии ОМСУ</w:t>
      </w:r>
      <w:r>
        <w:rPr>
          <w:rFonts w:ascii="Arial" w:hAnsi="Arial" w:cs="Arial"/>
          <w:sz w:val="24"/>
          <w:szCs w:val="24"/>
        </w:rPr>
        <w:t>,</w:t>
      </w:r>
      <w:r w:rsidR="00142035" w:rsidRPr="001969BD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969BD" w:rsidRPr="001969BD">
        <w:rPr>
          <w:rFonts w:ascii="Arial" w:hAnsi="Arial" w:cs="Arial"/>
          <w:sz w:val="24"/>
          <w:szCs w:val="24"/>
        </w:rPr>
        <w:t xml:space="preserve">нициатор публичных слушаний </w:t>
      </w:r>
      <w:r w:rsidR="001969BD">
        <w:rPr>
          <w:rFonts w:ascii="Arial" w:hAnsi="Arial" w:cs="Arial"/>
          <w:sz w:val="24"/>
          <w:szCs w:val="24"/>
        </w:rPr>
        <w:t>МБУК «Починковский культурно-досуговый центр» Починковского муниципального района Нижегородской области</w:t>
      </w:r>
      <w:r w:rsidR="001969BD" w:rsidRPr="001969BD">
        <w:rPr>
          <w:rFonts w:ascii="Arial" w:hAnsi="Arial" w:cs="Arial"/>
          <w:sz w:val="24"/>
          <w:szCs w:val="24"/>
        </w:rPr>
        <w:t xml:space="preserve"> на публичные слушания</w:t>
      </w:r>
      <w:r w:rsidR="00C3595C">
        <w:rPr>
          <w:rFonts w:ascii="Arial" w:hAnsi="Arial" w:cs="Arial"/>
          <w:sz w:val="24"/>
          <w:szCs w:val="24"/>
        </w:rPr>
        <w:t xml:space="preserve"> не  явил</w:t>
      </w:r>
      <w:r w:rsidR="001969BD">
        <w:rPr>
          <w:rFonts w:ascii="Arial" w:hAnsi="Arial" w:cs="Arial"/>
          <w:sz w:val="24"/>
          <w:szCs w:val="24"/>
        </w:rPr>
        <w:t>ся</w:t>
      </w:r>
      <w:r w:rsidR="001969BD" w:rsidRPr="001969BD">
        <w:rPr>
          <w:rFonts w:ascii="Arial" w:hAnsi="Arial" w:cs="Arial"/>
          <w:sz w:val="24"/>
          <w:szCs w:val="24"/>
        </w:rPr>
        <w:t>.</w:t>
      </w:r>
    </w:p>
    <w:p w:rsidR="001B1BE0" w:rsidRPr="006F3450" w:rsidRDefault="00142035" w:rsidP="002A36F0">
      <w:pPr>
        <w:pStyle w:val="a4"/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B13C8C">
        <w:rPr>
          <w:rFonts w:ascii="Arial" w:hAnsi="Arial" w:cs="Arial"/>
          <w:spacing w:val="-1"/>
        </w:rPr>
        <w:t>1</w:t>
      </w:r>
      <w:r w:rsidR="002A36F0">
        <w:rPr>
          <w:rFonts w:ascii="Arial" w:hAnsi="Arial" w:cs="Arial"/>
          <w:spacing w:val="-1"/>
          <w:sz w:val="24"/>
          <w:szCs w:val="24"/>
        </w:rPr>
        <w:t>.</w:t>
      </w:r>
      <w:r w:rsidRPr="006F3450">
        <w:rPr>
          <w:rFonts w:ascii="Arial" w:hAnsi="Arial" w:cs="Arial"/>
          <w:spacing w:val="-1"/>
          <w:sz w:val="24"/>
          <w:szCs w:val="24"/>
        </w:rPr>
        <w:t>Публичные слушания по вопросу</w:t>
      </w:r>
      <w:r w:rsidRPr="006F3450">
        <w:rPr>
          <w:rFonts w:ascii="Arial" w:hAnsi="Arial" w:cs="Arial"/>
          <w:sz w:val="24"/>
          <w:szCs w:val="24"/>
        </w:rPr>
        <w:t xml:space="preserve">  предоставления разрешения на условно разрешенный вид и</w:t>
      </w:r>
      <w:r w:rsidR="001B1BE0" w:rsidRPr="006F3450">
        <w:rPr>
          <w:rFonts w:ascii="Arial" w:hAnsi="Arial" w:cs="Arial"/>
          <w:sz w:val="24"/>
          <w:szCs w:val="24"/>
        </w:rPr>
        <w:t xml:space="preserve">спользования земельного участка </w:t>
      </w:r>
      <w:r w:rsidRPr="006F3450">
        <w:rPr>
          <w:rFonts w:ascii="Arial" w:hAnsi="Arial" w:cs="Arial"/>
          <w:sz w:val="24"/>
          <w:szCs w:val="24"/>
        </w:rPr>
        <w:t xml:space="preserve"> </w:t>
      </w:r>
      <w:r w:rsidR="001B1BE0" w:rsidRPr="006F3450">
        <w:rPr>
          <w:rFonts w:ascii="Arial" w:hAnsi="Arial" w:cs="Arial"/>
          <w:sz w:val="24"/>
          <w:szCs w:val="24"/>
        </w:rPr>
        <w:t>(культурное развитие, 3.6)</w:t>
      </w:r>
      <w:r w:rsidR="007E70BD">
        <w:rPr>
          <w:rFonts w:ascii="Arial" w:hAnsi="Arial" w:cs="Arial"/>
          <w:sz w:val="24"/>
          <w:szCs w:val="24"/>
        </w:rPr>
        <w:t xml:space="preserve"> МБУК «Починковский культурно-досуговый центр» Починковского муниципального района Нижегородской области</w:t>
      </w:r>
      <w:r w:rsidR="007E70BD" w:rsidRPr="007E70BD">
        <w:rPr>
          <w:rFonts w:ascii="Arial" w:hAnsi="Arial" w:cs="Arial"/>
          <w:sz w:val="24"/>
          <w:szCs w:val="24"/>
        </w:rPr>
        <w:t xml:space="preserve"> </w:t>
      </w:r>
      <w:r w:rsidR="007E70BD" w:rsidRPr="006F3450">
        <w:rPr>
          <w:rFonts w:ascii="Arial" w:hAnsi="Arial" w:cs="Arial"/>
          <w:sz w:val="24"/>
          <w:szCs w:val="24"/>
        </w:rPr>
        <w:t>расположенного</w:t>
      </w:r>
      <w:r w:rsidR="007E70BD" w:rsidRPr="006F3450">
        <w:rPr>
          <w:rFonts w:ascii="Arial" w:hAnsi="Arial" w:cs="Arial"/>
          <w:spacing w:val="-1"/>
          <w:sz w:val="24"/>
          <w:szCs w:val="24"/>
        </w:rPr>
        <w:t xml:space="preserve"> в территориальной зоне Ж-1</w:t>
      </w:r>
      <w:r w:rsidR="007E70BD" w:rsidRPr="006F3450">
        <w:rPr>
          <w:rFonts w:ascii="Arial" w:hAnsi="Arial" w:cs="Arial"/>
          <w:sz w:val="24"/>
          <w:szCs w:val="24"/>
        </w:rPr>
        <w:t xml:space="preserve"> (зона застройки индивидуальными жилыми домами с приусадебными участками)</w:t>
      </w:r>
      <w:r w:rsidR="007E70BD" w:rsidRPr="006F3450">
        <w:rPr>
          <w:rFonts w:ascii="Arial" w:hAnsi="Arial" w:cs="Arial"/>
          <w:spacing w:val="-1"/>
          <w:sz w:val="24"/>
          <w:szCs w:val="24"/>
        </w:rPr>
        <w:t xml:space="preserve"> , по адресу: </w:t>
      </w:r>
      <w:r w:rsidR="007E70BD" w:rsidRPr="006F3450">
        <w:rPr>
          <w:rFonts w:ascii="Arial" w:hAnsi="Arial" w:cs="Arial"/>
          <w:sz w:val="24"/>
          <w:szCs w:val="24"/>
        </w:rPr>
        <w:t xml:space="preserve">Нижегородская область, Починковский район, с. Никитино ул. Ленина  дом №110, площадью 1995 кв.м </w:t>
      </w:r>
      <w:r w:rsidR="007E70BD" w:rsidRPr="006F3450">
        <w:rPr>
          <w:rFonts w:ascii="Arial" w:hAnsi="Arial" w:cs="Arial"/>
          <w:spacing w:val="-1"/>
          <w:sz w:val="24"/>
          <w:szCs w:val="24"/>
        </w:rPr>
        <w:t>проведены (протокол публичных слушаний от 27.03.2020 года)</w:t>
      </w:r>
      <w:r w:rsidR="007E70BD" w:rsidRPr="006F3450">
        <w:rPr>
          <w:rFonts w:ascii="Arial" w:hAnsi="Arial" w:cs="Arial"/>
          <w:sz w:val="24"/>
          <w:szCs w:val="24"/>
        </w:rPr>
        <w:t xml:space="preserve">  в соответствии с требованиями  со ст. 39 Градостроительного кодекса РФ, статьей 16 Устава Василевского сельсовета Починковского муниципального района Нижегородской области, постановлением главы местного самоуправления Василевского сельсовета  № 5 от 02.03.2020 года «О проведении  публичных слушаний», </w:t>
      </w:r>
      <w:r w:rsidR="007E70BD" w:rsidRPr="006F3450">
        <w:rPr>
          <w:rFonts w:ascii="Arial" w:hAnsi="Arial" w:cs="Arial"/>
          <w:color w:val="000000"/>
          <w:spacing w:val="3"/>
          <w:sz w:val="24"/>
          <w:szCs w:val="24"/>
        </w:rPr>
        <w:t>размещенного на сайте Починковского района</w:t>
      </w:r>
      <w:r w:rsidR="007E70BD" w:rsidRPr="006F345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E70BD" w:rsidRPr="006F3450">
        <w:rPr>
          <w:rFonts w:ascii="Arial" w:hAnsi="Arial" w:cs="Arial"/>
          <w:color w:val="000000"/>
          <w:spacing w:val="2"/>
          <w:sz w:val="24"/>
          <w:szCs w:val="24"/>
        </w:rPr>
        <w:t xml:space="preserve">в сети Интернет, </w:t>
      </w:r>
      <w:hyperlink r:id="rId4" w:history="1">
        <w:r w:rsidR="007E70BD" w:rsidRPr="008E4266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http://pochinki.org/</w:t>
        </w:r>
      </w:hyperlink>
      <w:r w:rsidR="007E70BD" w:rsidRPr="006F3450">
        <w:rPr>
          <w:rFonts w:ascii="Arial" w:hAnsi="Arial" w:cs="Arial"/>
          <w:sz w:val="24"/>
          <w:szCs w:val="24"/>
        </w:rPr>
        <w:t>,   решением сельского Совета Василевского  сельсовета № 6 от 01.04.2013 года «Об утверждении  Положения о публичных слушаниях в Василевском сельсовете Починковского муниципального района Нижегородской области» и действующего законодательства признать СОСТОЯВШИМИСЯ.</w:t>
      </w:r>
    </w:p>
    <w:p w:rsidR="00142035" w:rsidRPr="006F3450" w:rsidRDefault="002A36F0" w:rsidP="002A36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</w:t>
      </w:r>
      <w:r w:rsidR="00142035" w:rsidRPr="006F3450">
        <w:rPr>
          <w:rFonts w:ascii="Arial" w:hAnsi="Arial" w:cs="Arial"/>
          <w:spacing w:val="-1"/>
          <w:sz w:val="24"/>
          <w:szCs w:val="24"/>
        </w:rPr>
        <w:t>Возражений по вопросу</w:t>
      </w:r>
      <w:r w:rsidR="00142035" w:rsidRPr="006F3450">
        <w:rPr>
          <w:rFonts w:ascii="Arial" w:hAnsi="Arial" w:cs="Arial"/>
          <w:sz w:val="24"/>
          <w:szCs w:val="24"/>
        </w:rPr>
        <w:t xml:space="preserve">  предоставления разрешения на условно разрешенный вид использования земельного </w:t>
      </w:r>
      <w:r w:rsidR="001969BD" w:rsidRPr="006F3450">
        <w:rPr>
          <w:rFonts w:ascii="Arial" w:hAnsi="Arial" w:cs="Arial"/>
          <w:sz w:val="24"/>
          <w:szCs w:val="24"/>
        </w:rPr>
        <w:t>участка  (культурное развитие, 3.6)</w:t>
      </w:r>
      <w:r w:rsidR="001969BD">
        <w:rPr>
          <w:rFonts w:ascii="Arial" w:hAnsi="Arial" w:cs="Arial"/>
          <w:sz w:val="24"/>
          <w:szCs w:val="24"/>
        </w:rPr>
        <w:t xml:space="preserve"> МБУК «Починковский культурно-досуговый центр» Починковского муниципального района Нижегородской области</w:t>
      </w:r>
      <w:r w:rsidR="001969BD" w:rsidRPr="007E70BD">
        <w:rPr>
          <w:rFonts w:ascii="Arial" w:hAnsi="Arial" w:cs="Arial"/>
          <w:sz w:val="24"/>
          <w:szCs w:val="24"/>
        </w:rPr>
        <w:t xml:space="preserve"> </w:t>
      </w:r>
      <w:r w:rsidR="001969BD" w:rsidRPr="006F3450">
        <w:rPr>
          <w:rFonts w:ascii="Arial" w:hAnsi="Arial" w:cs="Arial"/>
          <w:sz w:val="24"/>
          <w:szCs w:val="24"/>
        </w:rPr>
        <w:t>расположенного</w:t>
      </w:r>
      <w:r w:rsidR="001969BD" w:rsidRPr="006F3450">
        <w:rPr>
          <w:rFonts w:ascii="Arial" w:hAnsi="Arial" w:cs="Arial"/>
          <w:spacing w:val="-1"/>
          <w:sz w:val="24"/>
          <w:szCs w:val="24"/>
        </w:rPr>
        <w:t xml:space="preserve"> в территориальной зоне Ж-1</w:t>
      </w:r>
      <w:r w:rsidR="001969BD" w:rsidRPr="006F3450">
        <w:rPr>
          <w:rFonts w:ascii="Arial" w:hAnsi="Arial" w:cs="Arial"/>
          <w:sz w:val="24"/>
          <w:szCs w:val="24"/>
        </w:rPr>
        <w:t xml:space="preserve"> (зона застройки индивидуальными жилыми домами с приусадебными участками)</w:t>
      </w:r>
      <w:r w:rsidR="001969BD" w:rsidRPr="006F3450">
        <w:rPr>
          <w:rFonts w:ascii="Arial" w:hAnsi="Arial" w:cs="Arial"/>
          <w:spacing w:val="-1"/>
          <w:sz w:val="24"/>
          <w:szCs w:val="24"/>
        </w:rPr>
        <w:t xml:space="preserve"> , по адресу: </w:t>
      </w:r>
      <w:r w:rsidR="001969BD" w:rsidRPr="006F3450">
        <w:rPr>
          <w:rFonts w:ascii="Arial" w:hAnsi="Arial" w:cs="Arial"/>
          <w:sz w:val="24"/>
          <w:szCs w:val="24"/>
        </w:rPr>
        <w:t>Нижегородская область, Починковский район, с. Никитино</w:t>
      </w:r>
      <w:r w:rsidR="00C3595C">
        <w:rPr>
          <w:rFonts w:ascii="Arial" w:hAnsi="Arial" w:cs="Arial"/>
          <w:sz w:val="24"/>
          <w:szCs w:val="24"/>
        </w:rPr>
        <w:t>,</w:t>
      </w:r>
      <w:r w:rsidR="001969BD" w:rsidRPr="006F3450">
        <w:rPr>
          <w:rFonts w:ascii="Arial" w:hAnsi="Arial" w:cs="Arial"/>
          <w:sz w:val="24"/>
          <w:szCs w:val="24"/>
        </w:rPr>
        <w:t xml:space="preserve"> ул. Ленина  дом №110, площадью 1995 кв.м</w:t>
      </w:r>
      <w:r w:rsidR="00142035" w:rsidRPr="006F3450">
        <w:rPr>
          <w:rFonts w:ascii="Arial" w:hAnsi="Arial" w:cs="Arial"/>
          <w:sz w:val="24"/>
          <w:szCs w:val="24"/>
        </w:rPr>
        <w:t xml:space="preserve"> </w:t>
      </w:r>
      <w:r w:rsidR="00142035" w:rsidRPr="006F3450">
        <w:rPr>
          <w:rFonts w:ascii="Arial" w:hAnsi="Arial" w:cs="Arial"/>
          <w:spacing w:val="-1"/>
          <w:sz w:val="24"/>
          <w:szCs w:val="24"/>
        </w:rPr>
        <w:t xml:space="preserve">юридическими и физическими лицами не </w:t>
      </w:r>
      <w:r w:rsidR="00550116">
        <w:rPr>
          <w:rFonts w:ascii="Arial" w:hAnsi="Arial" w:cs="Arial"/>
          <w:spacing w:val="-1"/>
          <w:sz w:val="24"/>
          <w:szCs w:val="24"/>
        </w:rPr>
        <w:t xml:space="preserve"> поступило</w:t>
      </w:r>
      <w:r w:rsidR="008E4266">
        <w:rPr>
          <w:rFonts w:ascii="Arial" w:hAnsi="Arial" w:cs="Arial"/>
          <w:spacing w:val="-1"/>
          <w:sz w:val="24"/>
          <w:szCs w:val="24"/>
        </w:rPr>
        <w:t>.</w:t>
      </w:r>
    </w:p>
    <w:p w:rsidR="001969BD" w:rsidRPr="00550116" w:rsidRDefault="00550116" w:rsidP="001969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0116">
        <w:rPr>
          <w:rFonts w:ascii="Arial" w:hAnsi="Arial" w:cs="Arial"/>
          <w:sz w:val="24"/>
          <w:szCs w:val="24"/>
        </w:rPr>
        <w:t>3</w:t>
      </w:r>
      <w:r w:rsidR="001969BD" w:rsidRPr="00550116">
        <w:rPr>
          <w:rFonts w:ascii="Arial" w:hAnsi="Arial" w:cs="Arial"/>
          <w:sz w:val="24"/>
          <w:szCs w:val="24"/>
        </w:rPr>
        <w:t>.Направить заключение о результатах публичных слушаний и протокол публичных слушаний в Комиссию ОМСУ.</w:t>
      </w:r>
    </w:p>
    <w:p w:rsidR="001969BD" w:rsidRPr="00550116" w:rsidRDefault="00550116" w:rsidP="001969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0116">
        <w:rPr>
          <w:rFonts w:ascii="Arial" w:hAnsi="Arial" w:cs="Arial"/>
          <w:sz w:val="24"/>
          <w:szCs w:val="24"/>
        </w:rPr>
        <w:t>4</w:t>
      </w:r>
      <w:r w:rsidR="001969BD" w:rsidRPr="00550116">
        <w:rPr>
          <w:rFonts w:ascii="Arial" w:hAnsi="Arial" w:cs="Arial"/>
          <w:sz w:val="24"/>
          <w:szCs w:val="24"/>
        </w:rPr>
        <w:t>.Заключение о результатах публичных слушаний разместить на официальном сайте администрации Починковского</w:t>
      </w:r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969BD" w:rsidRPr="0055011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E4266" w:rsidRPr="008E4266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http://pochinki.org</w:t>
        </w:r>
      </w:hyperlink>
      <w:r w:rsidR="008E4266">
        <w:rPr>
          <w:rFonts w:ascii="Arial" w:hAnsi="Arial" w:cs="Arial"/>
          <w:sz w:val="24"/>
          <w:szCs w:val="24"/>
        </w:rPr>
        <w:t xml:space="preserve"> </w:t>
      </w:r>
      <w:r w:rsidR="001969BD" w:rsidRPr="00550116">
        <w:rPr>
          <w:rFonts w:ascii="Arial" w:hAnsi="Arial" w:cs="Arial"/>
          <w:sz w:val="24"/>
          <w:szCs w:val="24"/>
        </w:rPr>
        <w:t>и обнародовать.</w:t>
      </w:r>
    </w:p>
    <w:p w:rsidR="001969BD" w:rsidRPr="00550116" w:rsidRDefault="001969BD" w:rsidP="001969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2035" w:rsidRPr="006F3450" w:rsidRDefault="00142035" w:rsidP="00142035">
      <w:pPr>
        <w:jc w:val="both"/>
        <w:rPr>
          <w:rFonts w:ascii="Arial" w:hAnsi="Arial" w:cs="Arial"/>
          <w:sz w:val="24"/>
          <w:szCs w:val="24"/>
        </w:rPr>
      </w:pPr>
    </w:p>
    <w:p w:rsidR="00142035" w:rsidRPr="006F3450" w:rsidRDefault="00142035" w:rsidP="00142035">
      <w:pPr>
        <w:rPr>
          <w:rFonts w:ascii="Arial" w:hAnsi="Arial" w:cs="Arial"/>
          <w:spacing w:val="-1"/>
          <w:sz w:val="24"/>
          <w:szCs w:val="24"/>
        </w:rPr>
      </w:pPr>
      <w:r w:rsidRPr="006F3450">
        <w:rPr>
          <w:rFonts w:ascii="Arial" w:hAnsi="Arial" w:cs="Arial"/>
          <w:spacing w:val="-1"/>
          <w:sz w:val="24"/>
          <w:szCs w:val="24"/>
        </w:rPr>
        <w:t xml:space="preserve">Председатель публичных слушаний                                      </w:t>
      </w:r>
      <w:r w:rsidR="00550116">
        <w:rPr>
          <w:rFonts w:ascii="Arial" w:hAnsi="Arial" w:cs="Arial"/>
          <w:spacing w:val="-1"/>
          <w:sz w:val="24"/>
          <w:szCs w:val="24"/>
        </w:rPr>
        <w:t>П.Е.Леонов</w:t>
      </w:r>
    </w:p>
    <w:p w:rsidR="00D72E02" w:rsidRDefault="002A36F0" w:rsidP="00142035">
      <w:r>
        <w:rPr>
          <w:rFonts w:ascii="Arial" w:hAnsi="Arial" w:cs="Arial"/>
          <w:spacing w:val="-1"/>
          <w:sz w:val="24"/>
          <w:szCs w:val="24"/>
        </w:rPr>
        <w:t xml:space="preserve">Секретарь </w:t>
      </w:r>
      <w:r w:rsidR="003E157A">
        <w:rPr>
          <w:rFonts w:ascii="Arial" w:hAnsi="Arial" w:cs="Arial"/>
          <w:spacing w:val="-1"/>
          <w:sz w:val="24"/>
          <w:szCs w:val="24"/>
        </w:rPr>
        <w:t xml:space="preserve">публичных слушаний    </w:t>
      </w:r>
      <w:r w:rsidR="00142035" w:rsidRPr="006F3450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3E157A">
        <w:rPr>
          <w:rFonts w:ascii="Arial" w:hAnsi="Arial" w:cs="Arial"/>
          <w:spacing w:val="-1"/>
          <w:sz w:val="24"/>
          <w:szCs w:val="24"/>
        </w:rPr>
        <w:t xml:space="preserve">                   </w:t>
      </w:r>
      <w:r w:rsidR="00142035" w:rsidRPr="006F3450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3E157A">
        <w:rPr>
          <w:rFonts w:ascii="Arial" w:hAnsi="Arial" w:cs="Arial"/>
          <w:spacing w:val="-1"/>
          <w:sz w:val="24"/>
          <w:szCs w:val="24"/>
        </w:rPr>
        <w:t>Н.П.Бормотина</w:t>
      </w:r>
      <w:r w:rsidR="00142035" w:rsidRPr="006F3450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</w:t>
      </w:r>
    </w:p>
    <w:sectPr w:rsidR="00D72E02" w:rsidSect="0075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035"/>
    <w:rsid w:val="00142035"/>
    <w:rsid w:val="001969BD"/>
    <w:rsid w:val="001B1BE0"/>
    <w:rsid w:val="00275084"/>
    <w:rsid w:val="002A36F0"/>
    <w:rsid w:val="002A7B64"/>
    <w:rsid w:val="00322382"/>
    <w:rsid w:val="003E157A"/>
    <w:rsid w:val="004E2511"/>
    <w:rsid w:val="00550116"/>
    <w:rsid w:val="005B3AC8"/>
    <w:rsid w:val="005F7C55"/>
    <w:rsid w:val="006F3450"/>
    <w:rsid w:val="00752310"/>
    <w:rsid w:val="007E70BD"/>
    <w:rsid w:val="008B010F"/>
    <w:rsid w:val="008E4266"/>
    <w:rsid w:val="00902CE8"/>
    <w:rsid w:val="00A3548D"/>
    <w:rsid w:val="00A67A67"/>
    <w:rsid w:val="00B84C47"/>
    <w:rsid w:val="00C3595C"/>
    <w:rsid w:val="00D325C0"/>
    <w:rsid w:val="00D72E02"/>
    <w:rsid w:val="00E913FB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42035"/>
    <w:rPr>
      <w:color w:val="0000FF"/>
      <w:u w:val="single"/>
    </w:rPr>
  </w:style>
  <w:style w:type="paragraph" w:styleId="a4">
    <w:name w:val="No Spacing"/>
    <w:uiPriority w:val="99"/>
    <w:qFormat/>
    <w:rsid w:val="00142035"/>
    <w:pPr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" TargetMode="External"/><Relationship Id="rId4" Type="http://schemas.openxmlformats.org/officeDocument/2006/relationships/hyperlink" Target="http://pochin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sysadmin</cp:lastModifiedBy>
  <cp:revision>12</cp:revision>
  <dcterms:created xsi:type="dcterms:W3CDTF">2020-03-10T08:07:00Z</dcterms:created>
  <dcterms:modified xsi:type="dcterms:W3CDTF">2020-03-30T11:19:00Z</dcterms:modified>
</cp:coreProperties>
</file>