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1B" w:rsidRDefault="00307D1B" w:rsidP="00307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</w:t>
      </w:r>
      <w:r w:rsidR="000467E4">
        <w:rPr>
          <w:b/>
          <w:sz w:val="28"/>
          <w:szCs w:val="28"/>
        </w:rPr>
        <w:t xml:space="preserve">ПЕЛЯ-ХОВАНСКОГО </w:t>
      </w:r>
      <w:proofErr w:type="gramStart"/>
      <w:r w:rsidR="000467E4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 </w:t>
      </w:r>
      <w:r w:rsidR="0098413C">
        <w:rPr>
          <w:b/>
          <w:sz w:val="28"/>
          <w:szCs w:val="28"/>
        </w:rPr>
        <w:t>ПОЧИНКОВСКОГО</w:t>
      </w:r>
      <w:proofErr w:type="gramEnd"/>
      <w:r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307D1B" w:rsidRDefault="00307D1B" w:rsidP="00307D1B">
      <w:pPr>
        <w:jc w:val="center"/>
        <w:rPr>
          <w:b/>
          <w:sz w:val="28"/>
          <w:szCs w:val="28"/>
        </w:rPr>
      </w:pPr>
    </w:p>
    <w:p w:rsidR="00307D1B" w:rsidRPr="006C0C77" w:rsidRDefault="00307D1B" w:rsidP="00307D1B">
      <w:pPr>
        <w:jc w:val="center"/>
        <w:rPr>
          <w:b/>
          <w:sz w:val="32"/>
          <w:szCs w:val="32"/>
        </w:rPr>
      </w:pPr>
      <w:r w:rsidRPr="006C0C77">
        <w:rPr>
          <w:b/>
          <w:sz w:val="32"/>
          <w:szCs w:val="32"/>
        </w:rPr>
        <w:t>РЕШЕНИЕ</w:t>
      </w:r>
    </w:p>
    <w:p w:rsidR="00307D1B" w:rsidRDefault="000D2317" w:rsidP="00307D1B">
      <w:pPr>
        <w:jc w:val="center"/>
        <w:rPr>
          <w:b/>
          <w:sz w:val="28"/>
          <w:szCs w:val="28"/>
        </w:rPr>
      </w:pPr>
      <w:r w:rsidRPr="00AE56FD">
        <w:rPr>
          <w:b/>
          <w:sz w:val="28"/>
          <w:szCs w:val="28"/>
        </w:rPr>
        <w:t>О</w:t>
      </w:r>
      <w:r w:rsidR="00307D1B" w:rsidRPr="00AE56FD">
        <w:rPr>
          <w:b/>
          <w:sz w:val="28"/>
          <w:szCs w:val="28"/>
        </w:rPr>
        <w:t>т</w:t>
      </w:r>
      <w:r w:rsidRPr="00AE56FD">
        <w:rPr>
          <w:b/>
          <w:sz w:val="28"/>
          <w:szCs w:val="28"/>
        </w:rPr>
        <w:t xml:space="preserve"> 2</w:t>
      </w:r>
      <w:r w:rsidR="00AE56FD" w:rsidRPr="00AE56F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.03.2020</w:t>
      </w:r>
      <w:r w:rsidR="00307D1B">
        <w:rPr>
          <w:b/>
          <w:sz w:val="28"/>
          <w:szCs w:val="28"/>
        </w:rPr>
        <w:t xml:space="preserve">                                                                   №</w:t>
      </w:r>
      <w:r w:rsidR="000467E4">
        <w:rPr>
          <w:b/>
          <w:sz w:val="28"/>
          <w:szCs w:val="28"/>
        </w:rPr>
        <w:t>13</w:t>
      </w:r>
    </w:p>
    <w:p w:rsidR="00307D1B" w:rsidRDefault="00307D1B" w:rsidP="00307D1B">
      <w:pPr>
        <w:jc w:val="center"/>
        <w:rPr>
          <w:b/>
          <w:sz w:val="28"/>
          <w:szCs w:val="28"/>
        </w:rPr>
      </w:pPr>
    </w:p>
    <w:p w:rsidR="006C0C77" w:rsidRDefault="006C0C77" w:rsidP="00307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на преобразование</w:t>
      </w:r>
      <w:r w:rsidRPr="0051639D">
        <w:rPr>
          <w:b/>
          <w:sz w:val="28"/>
          <w:szCs w:val="28"/>
        </w:rPr>
        <w:t xml:space="preserve"> муниципальных образований путем объединения всех поселений, входящих в состав </w:t>
      </w:r>
      <w:r w:rsidR="00B11FAA">
        <w:rPr>
          <w:b/>
          <w:sz w:val="28"/>
          <w:szCs w:val="28"/>
        </w:rPr>
        <w:t>Починковского</w:t>
      </w:r>
      <w:r w:rsidRPr="0051639D">
        <w:rPr>
          <w:b/>
          <w:sz w:val="28"/>
          <w:szCs w:val="28"/>
        </w:rPr>
        <w:t xml:space="preserve"> муниципального района Нижегородской области, и наделения</w:t>
      </w:r>
      <w:r w:rsidR="00E42C43">
        <w:rPr>
          <w:b/>
          <w:sz w:val="28"/>
          <w:szCs w:val="28"/>
        </w:rPr>
        <w:t xml:space="preserve"> </w:t>
      </w:r>
      <w:r w:rsidRPr="0051639D">
        <w:rPr>
          <w:b/>
          <w:sz w:val="28"/>
          <w:szCs w:val="28"/>
        </w:rPr>
        <w:t>вновь образованного муниципального образования статусом муниципального округа</w:t>
      </w:r>
      <w:r>
        <w:rPr>
          <w:b/>
          <w:sz w:val="28"/>
          <w:szCs w:val="28"/>
        </w:rPr>
        <w:t xml:space="preserve"> с наименованием </w:t>
      </w:r>
      <w:r w:rsidR="00B11FAA">
        <w:rPr>
          <w:b/>
          <w:sz w:val="28"/>
          <w:szCs w:val="28"/>
        </w:rPr>
        <w:t>Починковский муниципальный округ Нижегородской области</w:t>
      </w:r>
    </w:p>
    <w:p w:rsidR="00307D1B" w:rsidRDefault="00307D1B" w:rsidP="00307D1B">
      <w:pPr>
        <w:jc w:val="both"/>
        <w:rPr>
          <w:sz w:val="28"/>
          <w:szCs w:val="28"/>
        </w:rPr>
      </w:pPr>
    </w:p>
    <w:p w:rsidR="00307D1B" w:rsidRPr="00307D1B" w:rsidRDefault="00307D1B" w:rsidP="00307D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Федерации», Уставом</w:t>
      </w:r>
      <w:r w:rsidR="000467E4">
        <w:rPr>
          <w:sz w:val="28"/>
          <w:szCs w:val="28"/>
        </w:rPr>
        <w:t xml:space="preserve"> </w:t>
      </w:r>
      <w:proofErr w:type="spellStart"/>
      <w:r w:rsidR="000467E4">
        <w:rPr>
          <w:sz w:val="28"/>
          <w:szCs w:val="28"/>
        </w:rPr>
        <w:t>Пеля</w:t>
      </w:r>
      <w:proofErr w:type="spellEnd"/>
      <w:r w:rsidR="000467E4">
        <w:rPr>
          <w:sz w:val="28"/>
          <w:szCs w:val="28"/>
        </w:rPr>
        <w:t>-Хованского</w:t>
      </w:r>
      <w:r>
        <w:rPr>
          <w:sz w:val="28"/>
          <w:szCs w:val="28"/>
        </w:rPr>
        <w:t xml:space="preserve"> сельсовета </w:t>
      </w:r>
      <w:proofErr w:type="spellStart"/>
      <w:r w:rsidR="00B11FAA"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области, рассмотрев инициативу Земского собрания </w:t>
      </w:r>
      <w:r w:rsidR="00B11FAA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 Нижегородской области  о преобразовании муниципальных образований путем объединения</w:t>
      </w:r>
      <w:r w:rsidRPr="00307D1B">
        <w:rPr>
          <w:sz w:val="28"/>
          <w:szCs w:val="28"/>
        </w:rPr>
        <w:t xml:space="preserve"> всех поселений, входящих в состав </w:t>
      </w:r>
      <w:r w:rsidR="00B11FAA">
        <w:rPr>
          <w:sz w:val="28"/>
          <w:szCs w:val="28"/>
        </w:rPr>
        <w:t>Починковского</w:t>
      </w:r>
      <w:r w:rsidRPr="00307D1B">
        <w:rPr>
          <w:sz w:val="28"/>
          <w:szCs w:val="28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</w:t>
      </w:r>
      <w:r>
        <w:rPr>
          <w:sz w:val="28"/>
          <w:szCs w:val="28"/>
        </w:rPr>
        <w:t>ем</w:t>
      </w:r>
      <w:r w:rsidR="00B11FAA">
        <w:rPr>
          <w:sz w:val="28"/>
          <w:szCs w:val="28"/>
        </w:rPr>
        <w:t xml:space="preserve"> </w:t>
      </w:r>
      <w:r w:rsidR="00B11FAA" w:rsidRPr="00B11FAA">
        <w:rPr>
          <w:sz w:val="28"/>
          <w:szCs w:val="28"/>
        </w:rPr>
        <w:t>Починковский муниципальный округ Нижегородской области</w:t>
      </w:r>
      <w:r>
        <w:rPr>
          <w:sz w:val="28"/>
          <w:szCs w:val="28"/>
        </w:rPr>
        <w:t xml:space="preserve">, </w:t>
      </w:r>
      <w:r w:rsidR="000E1DD3">
        <w:rPr>
          <w:sz w:val="28"/>
          <w:szCs w:val="28"/>
        </w:rPr>
        <w:t xml:space="preserve">оформленную решением Земского собрания </w:t>
      </w:r>
      <w:r w:rsidR="00B11FAA">
        <w:rPr>
          <w:sz w:val="28"/>
          <w:szCs w:val="28"/>
        </w:rPr>
        <w:t>Починковского муниципального района Нижегородской области от</w:t>
      </w:r>
      <w:r w:rsidR="00AE56FD">
        <w:rPr>
          <w:sz w:val="28"/>
          <w:szCs w:val="28"/>
        </w:rPr>
        <w:t xml:space="preserve"> 20.03.2020</w:t>
      </w:r>
      <w:r w:rsidR="00B11FAA">
        <w:rPr>
          <w:sz w:val="28"/>
          <w:szCs w:val="28"/>
        </w:rPr>
        <w:t xml:space="preserve"> №</w:t>
      </w:r>
      <w:r w:rsidR="0050549A">
        <w:rPr>
          <w:sz w:val="28"/>
          <w:szCs w:val="28"/>
        </w:rPr>
        <w:t>7</w:t>
      </w:r>
      <w:r w:rsidR="000E1DD3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 Совет, выражая мнение населения</w:t>
      </w:r>
      <w:r w:rsidR="000467E4">
        <w:rPr>
          <w:sz w:val="28"/>
          <w:szCs w:val="28"/>
        </w:rPr>
        <w:t xml:space="preserve"> </w:t>
      </w:r>
      <w:proofErr w:type="spellStart"/>
      <w:r w:rsidR="000467E4">
        <w:rPr>
          <w:sz w:val="28"/>
          <w:szCs w:val="28"/>
        </w:rPr>
        <w:t>Пеля</w:t>
      </w:r>
      <w:proofErr w:type="spellEnd"/>
      <w:r w:rsidR="000467E4">
        <w:rPr>
          <w:sz w:val="28"/>
          <w:szCs w:val="28"/>
        </w:rPr>
        <w:t>-Хованского</w:t>
      </w:r>
      <w:r w:rsidR="00B11F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11FAA">
        <w:rPr>
          <w:sz w:val="28"/>
          <w:szCs w:val="28"/>
        </w:rPr>
        <w:t xml:space="preserve"> </w:t>
      </w:r>
      <w:proofErr w:type="spellStart"/>
      <w:r w:rsidR="00B11FAA">
        <w:rPr>
          <w:sz w:val="28"/>
          <w:szCs w:val="28"/>
        </w:rPr>
        <w:t>Починковского</w:t>
      </w:r>
      <w:proofErr w:type="spellEnd"/>
      <w:r w:rsidR="00B11FAA">
        <w:rPr>
          <w:sz w:val="28"/>
          <w:szCs w:val="28"/>
        </w:rPr>
        <w:t xml:space="preserve"> </w:t>
      </w:r>
      <w:r w:rsidR="006C0C77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Нижегородской области, решил:</w:t>
      </w:r>
      <w:bookmarkStart w:id="0" w:name="_GoBack"/>
      <w:bookmarkEnd w:id="0"/>
    </w:p>
    <w:p w:rsidR="00307D1B" w:rsidRDefault="00307D1B" w:rsidP="00307D1B">
      <w:pPr>
        <w:jc w:val="both"/>
        <w:rPr>
          <w:sz w:val="28"/>
          <w:szCs w:val="28"/>
        </w:rPr>
      </w:pPr>
    </w:p>
    <w:p w:rsidR="006C0C77" w:rsidRDefault="00307D1B" w:rsidP="00307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на преобразование муниципальных образований </w:t>
      </w:r>
      <w:r w:rsidR="006C0C77">
        <w:rPr>
          <w:sz w:val="28"/>
          <w:szCs w:val="28"/>
        </w:rPr>
        <w:t>путем объединения</w:t>
      </w:r>
      <w:r w:rsidR="006C0C77" w:rsidRPr="00307D1B">
        <w:rPr>
          <w:sz w:val="28"/>
          <w:szCs w:val="28"/>
        </w:rPr>
        <w:t xml:space="preserve"> всех поселений, входящих в состав </w:t>
      </w:r>
      <w:r w:rsidR="00B11FAA">
        <w:rPr>
          <w:sz w:val="28"/>
          <w:szCs w:val="28"/>
        </w:rPr>
        <w:t>Починковского</w:t>
      </w:r>
      <w:r w:rsidR="00B11FAA" w:rsidRPr="00F6019C">
        <w:rPr>
          <w:sz w:val="28"/>
          <w:szCs w:val="28"/>
        </w:rPr>
        <w:t xml:space="preserve"> муниципального района Нижегородской области</w:t>
      </w:r>
      <w:r w:rsidR="00B202F5">
        <w:rPr>
          <w:sz w:val="28"/>
          <w:szCs w:val="28"/>
        </w:rPr>
        <w:t>:</w:t>
      </w:r>
      <w:r w:rsidR="00B11FAA" w:rsidRPr="00F6019C">
        <w:rPr>
          <w:sz w:val="28"/>
          <w:szCs w:val="28"/>
        </w:rPr>
        <w:t xml:space="preserve"> </w:t>
      </w:r>
      <w:r w:rsidR="00B202F5">
        <w:rPr>
          <w:sz w:val="28"/>
          <w:szCs w:val="28"/>
        </w:rPr>
        <w:t xml:space="preserve">Василево-Майданского сельсовета Починковского муниципального района Нижегородской области, </w:t>
      </w:r>
      <w:r w:rsidR="00B11FAA">
        <w:rPr>
          <w:sz w:val="28"/>
          <w:szCs w:val="28"/>
        </w:rPr>
        <w:t xml:space="preserve">Василевского сельсовета Починковского муниципального района Нижегородской области, </w:t>
      </w:r>
      <w:r w:rsidR="00B11FAA" w:rsidRPr="00F6019C">
        <w:rPr>
          <w:sz w:val="28"/>
          <w:szCs w:val="28"/>
        </w:rPr>
        <w:t xml:space="preserve"> </w:t>
      </w:r>
      <w:r w:rsidR="00B11FAA">
        <w:rPr>
          <w:sz w:val="28"/>
          <w:szCs w:val="28"/>
        </w:rPr>
        <w:t xml:space="preserve">Кочкуровского сельсовета Починковского муниципального района Нижегородской области, </w:t>
      </w:r>
      <w:r w:rsidR="00B11FAA" w:rsidRPr="00F6019C">
        <w:rPr>
          <w:sz w:val="28"/>
          <w:szCs w:val="28"/>
        </w:rPr>
        <w:t xml:space="preserve"> </w:t>
      </w:r>
      <w:r w:rsidR="00B11FAA">
        <w:rPr>
          <w:sz w:val="28"/>
          <w:szCs w:val="28"/>
        </w:rPr>
        <w:t xml:space="preserve">Маресевского сельсовета Починковского муниципального района Нижегородской области, </w:t>
      </w:r>
      <w:r w:rsidR="00B11FAA" w:rsidRPr="00F6019C">
        <w:rPr>
          <w:sz w:val="28"/>
          <w:szCs w:val="28"/>
        </w:rPr>
        <w:t xml:space="preserve"> </w:t>
      </w:r>
      <w:r w:rsidR="00B11FAA">
        <w:rPr>
          <w:sz w:val="28"/>
          <w:szCs w:val="28"/>
        </w:rPr>
        <w:t xml:space="preserve">Наруксовского сельсовета Починковского муниципального района Нижегородской области, </w:t>
      </w:r>
      <w:r w:rsidR="00B11FAA" w:rsidRPr="00F6019C">
        <w:rPr>
          <w:sz w:val="28"/>
          <w:szCs w:val="28"/>
        </w:rPr>
        <w:t xml:space="preserve"> </w:t>
      </w:r>
      <w:r w:rsidR="00B11FAA">
        <w:rPr>
          <w:sz w:val="28"/>
          <w:szCs w:val="28"/>
        </w:rPr>
        <w:t xml:space="preserve">Пеля-Хованского сельсовета Починковского муниципального района Нижегородской области, </w:t>
      </w:r>
      <w:r w:rsidR="00B11FAA" w:rsidRPr="00F6019C">
        <w:rPr>
          <w:sz w:val="28"/>
          <w:szCs w:val="28"/>
        </w:rPr>
        <w:t xml:space="preserve"> </w:t>
      </w:r>
      <w:r w:rsidR="00B11FAA">
        <w:rPr>
          <w:sz w:val="28"/>
          <w:szCs w:val="28"/>
        </w:rPr>
        <w:t xml:space="preserve">Починковского сельсовета Починковского муниципального района Нижегородской области, </w:t>
      </w:r>
      <w:r w:rsidR="00B11FAA" w:rsidRPr="00F6019C">
        <w:rPr>
          <w:sz w:val="28"/>
          <w:szCs w:val="28"/>
        </w:rPr>
        <w:t xml:space="preserve"> </w:t>
      </w:r>
      <w:r w:rsidR="00B11FAA">
        <w:rPr>
          <w:sz w:val="28"/>
          <w:szCs w:val="28"/>
        </w:rPr>
        <w:t>Ризоватовского сельсовета Починковского муниципального района Нижегородской области, Ужовского сельсовета Починковского муниципального района Нижегородской области</w:t>
      </w:r>
      <w:r w:rsidR="006C0C77" w:rsidRPr="00307D1B">
        <w:rPr>
          <w:sz w:val="28"/>
          <w:szCs w:val="28"/>
        </w:rPr>
        <w:t xml:space="preserve"> и наделения вновь </w:t>
      </w:r>
      <w:r w:rsidR="006C0C77" w:rsidRPr="00307D1B">
        <w:rPr>
          <w:sz w:val="28"/>
          <w:szCs w:val="28"/>
        </w:rPr>
        <w:lastRenderedPageBreak/>
        <w:t>образованного муниципального образования статусом муниципального округа с наименовани</w:t>
      </w:r>
      <w:r w:rsidR="006C0C77">
        <w:rPr>
          <w:sz w:val="28"/>
          <w:szCs w:val="28"/>
        </w:rPr>
        <w:t>е</w:t>
      </w:r>
      <w:r w:rsidR="00D24CD9">
        <w:rPr>
          <w:sz w:val="28"/>
          <w:szCs w:val="28"/>
        </w:rPr>
        <w:t>м</w:t>
      </w:r>
      <w:r w:rsidR="00B11FAA">
        <w:rPr>
          <w:sz w:val="28"/>
          <w:szCs w:val="28"/>
        </w:rPr>
        <w:t xml:space="preserve"> Починковский муниципальный округ Нижегородской области</w:t>
      </w:r>
      <w:r w:rsidR="00D24CD9">
        <w:rPr>
          <w:sz w:val="28"/>
          <w:szCs w:val="28"/>
        </w:rPr>
        <w:t>.</w:t>
      </w:r>
    </w:p>
    <w:p w:rsidR="0036680C" w:rsidRDefault="0036680C" w:rsidP="00307D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Земское собрание </w:t>
      </w:r>
      <w:r w:rsidR="00B11FAA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муниципального района Нижегородской области.</w:t>
      </w:r>
    </w:p>
    <w:p w:rsidR="00F734AD" w:rsidRPr="00F734AD" w:rsidRDefault="00F734AD" w:rsidP="00F734AD">
      <w:pPr>
        <w:shd w:val="clear" w:color="auto" w:fill="FFFFFF"/>
        <w:tabs>
          <w:tab w:val="left" w:leader="underscore" w:pos="8640"/>
        </w:tabs>
        <w:spacing w:after="200"/>
        <w:ind w:left="34"/>
        <w:jc w:val="both"/>
        <w:rPr>
          <w:rFonts w:ascii="Arial" w:hAnsi="Arial" w:cs="Arial"/>
          <w:sz w:val="24"/>
          <w:lang w:eastAsia="ru-RU"/>
        </w:rPr>
      </w:pPr>
      <w:r>
        <w:rPr>
          <w:sz w:val="28"/>
          <w:szCs w:val="28"/>
          <w:lang w:eastAsia="ru-RU"/>
        </w:rPr>
        <w:t xml:space="preserve">          3. </w:t>
      </w:r>
      <w:r w:rsidRPr="00F734AD">
        <w:rPr>
          <w:sz w:val="28"/>
          <w:szCs w:val="28"/>
          <w:lang w:eastAsia="ru-RU"/>
        </w:rPr>
        <w:t xml:space="preserve">Обнародовать настоящее решение на территории администрации </w:t>
      </w:r>
      <w:proofErr w:type="spellStart"/>
      <w:r w:rsidRPr="00F734AD">
        <w:rPr>
          <w:sz w:val="28"/>
          <w:szCs w:val="28"/>
          <w:lang w:eastAsia="ru-RU"/>
        </w:rPr>
        <w:t>Пеля</w:t>
      </w:r>
      <w:proofErr w:type="spellEnd"/>
      <w:r w:rsidRPr="00F734AD">
        <w:rPr>
          <w:sz w:val="28"/>
          <w:szCs w:val="28"/>
          <w:lang w:eastAsia="ru-RU"/>
        </w:rPr>
        <w:t xml:space="preserve">-Хованского сельсовета </w:t>
      </w:r>
      <w:proofErr w:type="spellStart"/>
      <w:r w:rsidRPr="00F734AD">
        <w:rPr>
          <w:sz w:val="28"/>
          <w:szCs w:val="28"/>
          <w:lang w:eastAsia="ru-RU"/>
        </w:rPr>
        <w:t>Починковского</w:t>
      </w:r>
      <w:proofErr w:type="spellEnd"/>
      <w:r w:rsidRPr="00F734AD">
        <w:rPr>
          <w:sz w:val="28"/>
          <w:szCs w:val="28"/>
          <w:lang w:eastAsia="ru-RU"/>
        </w:rPr>
        <w:t xml:space="preserve"> района Нижегородской области и в сети Интернет </w:t>
      </w:r>
      <w:hyperlink r:id="rId4" w:history="1">
        <w:r w:rsidRPr="00F734AD">
          <w:rPr>
            <w:rFonts w:ascii="Arial" w:hAnsi="Arial" w:cs="Arial"/>
            <w:color w:val="008080"/>
            <w:sz w:val="24"/>
            <w:u w:val="single"/>
            <w:lang w:eastAsia="ru-RU"/>
          </w:rPr>
          <w:t>http://pochinki.org/</w:t>
        </w:r>
      </w:hyperlink>
    </w:p>
    <w:p w:rsidR="00F734AD" w:rsidRPr="00F734AD" w:rsidRDefault="00F734AD" w:rsidP="00F734AD">
      <w:pPr>
        <w:ind w:firstLine="708"/>
        <w:jc w:val="both"/>
        <w:rPr>
          <w:sz w:val="28"/>
          <w:szCs w:val="28"/>
        </w:rPr>
      </w:pPr>
    </w:p>
    <w:p w:rsidR="006C0C77" w:rsidRDefault="006C0C77" w:rsidP="006C6A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67E4" w:rsidRDefault="006C6AE0" w:rsidP="006C6A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</w:t>
      </w:r>
      <w:r w:rsidR="00046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</w:t>
      </w:r>
    </w:p>
    <w:p w:rsidR="006C6AE0" w:rsidRPr="000467E4" w:rsidRDefault="000467E4" w:rsidP="006C6A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Пеля</w:t>
      </w:r>
      <w:proofErr w:type="spellEnd"/>
      <w:r>
        <w:rPr>
          <w:sz w:val="28"/>
          <w:szCs w:val="28"/>
        </w:rPr>
        <w:t>-Хованского сельсовета                                                    А.Н. Каргин</w:t>
      </w:r>
    </w:p>
    <w:p w:rsidR="00D7143B" w:rsidRDefault="00D7143B"/>
    <w:sectPr w:rsidR="00D7143B" w:rsidSect="004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B4E"/>
    <w:rsid w:val="000467E4"/>
    <w:rsid w:val="000C4B4E"/>
    <w:rsid w:val="000D2317"/>
    <w:rsid w:val="000E1DD3"/>
    <w:rsid w:val="00251FAE"/>
    <w:rsid w:val="00307D1B"/>
    <w:rsid w:val="0034615E"/>
    <w:rsid w:val="0036680C"/>
    <w:rsid w:val="003A5D4E"/>
    <w:rsid w:val="00422F90"/>
    <w:rsid w:val="00444C90"/>
    <w:rsid w:val="0050549A"/>
    <w:rsid w:val="006C0C77"/>
    <w:rsid w:val="006C6AE0"/>
    <w:rsid w:val="007F5F10"/>
    <w:rsid w:val="0098413C"/>
    <w:rsid w:val="00A32F3B"/>
    <w:rsid w:val="00AE56FD"/>
    <w:rsid w:val="00B00442"/>
    <w:rsid w:val="00B11FAA"/>
    <w:rsid w:val="00B202F5"/>
    <w:rsid w:val="00B6458D"/>
    <w:rsid w:val="00D24CD9"/>
    <w:rsid w:val="00D7143B"/>
    <w:rsid w:val="00E01D4D"/>
    <w:rsid w:val="00E42C43"/>
    <w:rsid w:val="00F27B0A"/>
    <w:rsid w:val="00F7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874"/>
  <w15:docId w15:val="{EC323E4F-66D6-4ADA-BF99-A33C05C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AE0"/>
    <w:rPr>
      <w:color w:val="0000FF"/>
      <w:u w:val="single"/>
    </w:rPr>
  </w:style>
  <w:style w:type="character" w:customStyle="1" w:styleId="a4">
    <w:name w:val="Основной текст_"/>
    <w:link w:val="1"/>
    <w:locked/>
    <w:rsid w:val="006C6AE0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C6AE0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D2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chin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Тиманина Алла Ивановна</dc:creator>
  <cp:keywords/>
  <dc:description/>
  <cp:lastModifiedBy>User</cp:lastModifiedBy>
  <cp:revision>35</cp:revision>
  <cp:lastPrinted>2020-03-20T11:31:00Z</cp:lastPrinted>
  <dcterms:created xsi:type="dcterms:W3CDTF">2020-02-17T08:45:00Z</dcterms:created>
  <dcterms:modified xsi:type="dcterms:W3CDTF">2020-03-20T11:33:00Z</dcterms:modified>
</cp:coreProperties>
</file>