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A0" w:rsidRDefault="005527A0" w:rsidP="00552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C507D0" w:rsidRPr="00E53107" w:rsidRDefault="00C847F9" w:rsidP="00C50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07">
        <w:rPr>
          <w:rFonts w:ascii="Times New Roman" w:hAnsi="Times New Roman" w:cs="Times New Roman"/>
          <w:b/>
          <w:sz w:val="28"/>
          <w:szCs w:val="28"/>
        </w:rPr>
        <w:t>Форма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опросного листа</w:t>
      </w:r>
    </w:p>
    <w:p w:rsidR="009603EA" w:rsidRDefault="00C847F9" w:rsidP="009603EA">
      <w:pPr>
        <w:spacing w:after="281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07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по проекту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Починковского муниципального </w:t>
      </w:r>
      <w:r w:rsidR="009D0167" w:rsidRPr="00E53107">
        <w:rPr>
          <w:rFonts w:ascii="Times New Roman" w:hAnsi="Times New Roman" w:cs="Times New Roman"/>
          <w:b/>
          <w:sz w:val="28"/>
          <w:szCs w:val="28"/>
        </w:rPr>
        <w:t>округа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B31" w:rsidRPr="00EA5B31" w:rsidRDefault="00EA5B31" w:rsidP="00EA5B31">
      <w:pPr>
        <w:pStyle w:val="21"/>
        <w:shd w:val="clear" w:color="auto" w:fill="auto"/>
        <w:spacing w:before="0" w:after="281"/>
        <w:ind w:right="20"/>
        <w:jc w:val="center"/>
        <w:rPr>
          <w:b/>
          <w:sz w:val="28"/>
          <w:szCs w:val="28"/>
        </w:rPr>
      </w:pPr>
      <w:r w:rsidRPr="00EA5B31">
        <w:rPr>
          <w:b/>
          <w:sz w:val="28"/>
          <w:szCs w:val="28"/>
        </w:rPr>
        <w:t>«Об утверждении порядка предоставления права  на размещение нестационарных торговых объектов для реализации товаров, выполнения работ, оказания услуг на территории Починковского муниципального округа»</w:t>
      </w:r>
    </w:p>
    <w:bookmarkEnd w:id="0"/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Par531"/>
      <w:bookmarkEnd w:id="1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Приведите обоснования по каждому указанному положению, дополнительно определив</w:t>
      </w:r>
      <w:proofErr w:type="gram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 каким последствиям может привести правовое регулирование в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090E8E"/>
    <w:rsid w:val="001450DC"/>
    <w:rsid w:val="001C6F1C"/>
    <w:rsid w:val="001D6219"/>
    <w:rsid w:val="001F2A25"/>
    <w:rsid w:val="00294D9C"/>
    <w:rsid w:val="00297B43"/>
    <w:rsid w:val="002B4388"/>
    <w:rsid w:val="0034280F"/>
    <w:rsid w:val="00363BC8"/>
    <w:rsid w:val="003B3D3E"/>
    <w:rsid w:val="00450DD5"/>
    <w:rsid w:val="00483D1B"/>
    <w:rsid w:val="004C1E85"/>
    <w:rsid w:val="00546538"/>
    <w:rsid w:val="005527A0"/>
    <w:rsid w:val="005E07CF"/>
    <w:rsid w:val="00611765"/>
    <w:rsid w:val="006265E7"/>
    <w:rsid w:val="006839DC"/>
    <w:rsid w:val="006C1351"/>
    <w:rsid w:val="0071339D"/>
    <w:rsid w:val="008144F9"/>
    <w:rsid w:val="008E17A5"/>
    <w:rsid w:val="009004F0"/>
    <w:rsid w:val="009603EA"/>
    <w:rsid w:val="00991C4A"/>
    <w:rsid w:val="0099389F"/>
    <w:rsid w:val="009D0167"/>
    <w:rsid w:val="00A36CC5"/>
    <w:rsid w:val="00A90B2C"/>
    <w:rsid w:val="00B53020"/>
    <w:rsid w:val="00B83085"/>
    <w:rsid w:val="00C4286F"/>
    <w:rsid w:val="00C507D0"/>
    <w:rsid w:val="00C847F9"/>
    <w:rsid w:val="00C9060B"/>
    <w:rsid w:val="00CA297A"/>
    <w:rsid w:val="00DA519D"/>
    <w:rsid w:val="00DE022E"/>
    <w:rsid w:val="00DF5BE1"/>
    <w:rsid w:val="00E53107"/>
    <w:rsid w:val="00E9749A"/>
    <w:rsid w:val="00EA5B31"/>
    <w:rsid w:val="00F14EF4"/>
    <w:rsid w:val="00F4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C847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5527A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27A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1"/>
    <w:rsid w:val="00C507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C507D0"/>
    <w:pPr>
      <w:widowControl w:val="0"/>
      <w:shd w:val="clear" w:color="auto" w:fill="FFFFFF"/>
      <w:spacing w:before="420" w:after="24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ueconpch</cp:lastModifiedBy>
  <cp:revision>2</cp:revision>
  <cp:lastPrinted>2016-07-27T12:49:00Z</cp:lastPrinted>
  <dcterms:created xsi:type="dcterms:W3CDTF">2021-10-27T10:41:00Z</dcterms:created>
  <dcterms:modified xsi:type="dcterms:W3CDTF">2021-10-27T10:41:00Z</dcterms:modified>
</cp:coreProperties>
</file>