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B" w:rsidRPr="00A4729F" w:rsidRDefault="007420FB" w:rsidP="0074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о результатах публичных слушаний</w:t>
      </w:r>
    </w:p>
    <w:p w:rsidR="007420FB" w:rsidRDefault="006B222C" w:rsidP="0074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E368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368F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8F" w:rsidRPr="00A4729F" w:rsidRDefault="00CE368F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Публичные слушания по проект</w:t>
      </w:r>
      <w:r w:rsidR="006B222C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B222C" w:rsidRPr="006B222C" w:rsidRDefault="007420FB" w:rsidP="006B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368F" w:rsidRPr="006B222C">
        <w:rPr>
          <w:rFonts w:ascii="Times New Roman" w:hAnsi="Times New Roman" w:cs="Times New Roman"/>
          <w:sz w:val="28"/>
          <w:szCs w:val="28"/>
        </w:rPr>
        <w:t>1.</w:t>
      </w:r>
      <w:r w:rsidR="006B222C" w:rsidRPr="006B222C">
        <w:rPr>
          <w:rFonts w:ascii="Times New Roman" w:eastAsia="Times New Roman" w:hAnsi="Times New Roman" w:cs="Times New Roman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границы земельного участка до зданий, строений, сооружений  до 2,40 м со стороны земельного участка с кадастровым номером 52:59:0110109:1850  для  земельного участка площадью 1700 кв. м с кадастровым номером 52:59:0110109:733 по адресу</w:t>
      </w:r>
      <w:proofErr w:type="gramEnd"/>
      <w:r w:rsidR="006B222C" w:rsidRPr="006B222C">
        <w:rPr>
          <w:rFonts w:ascii="Times New Roman" w:eastAsia="Times New Roman" w:hAnsi="Times New Roman" w:cs="Times New Roman"/>
          <w:sz w:val="28"/>
          <w:szCs w:val="28"/>
        </w:rPr>
        <w:t>: Российская Федерация, Нижегородская область, Починковский муниципальный район, сельское поселение Починковский сельсовет, с. Починки,  ул. 3-я линия, земельный участок 32, в территориальной зоне Ж-1 (зона застройки индивидуальными жилыми домами с приусадебными земельными участками).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8F" w:rsidRPr="00893EFB" w:rsidRDefault="007420FB" w:rsidP="00CE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состоявшиеся</w:t>
      </w:r>
      <w:proofErr w:type="gramEnd"/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68F" w:rsidRPr="00893EFB">
        <w:rPr>
          <w:rFonts w:ascii="Times New Roman" w:hAnsi="Times New Roman" w:cs="Times New Roman"/>
          <w:sz w:val="28"/>
          <w:szCs w:val="28"/>
        </w:rPr>
        <w:t>Нижегородская область, Починковский район, с. Починки, пл. Ленина, дом 13</w:t>
      </w:r>
      <w:r w:rsidR="007106E4">
        <w:rPr>
          <w:rFonts w:ascii="Times New Roman" w:hAnsi="Times New Roman" w:cs="Times New Roman"/>
          <w:sz w:val="28"/>
          <w:szCs w:val="28"/>
        </w:rPr>
        <w:t>,</w:t>
      </w:r>
      <w:r w:rsidR="007106E4" w:rsidRPr="00710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 2020 года в 15 часов 00 минут.</w:t>
      </w:r>
    </w:p>
    <w:p w:rsidR="00CE368F" w:rsidRDefault="00CE368F" w:rsidP="00CE3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Pr="00A4729F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Инициатор</w:t>
      </w:r>
      <w:r w:rsidR="007106E4" w:rsidRPr="00A4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</w:t>
      </w:r>
      <w:r w:rsidR="006B222C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106E4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E368F" w:rsidRDefault="007106E4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ылов Михаил Александрович</w:t>
      </w:r>
    </w:p>
    <w:p w:rsidR="006B222C" w:rsidRDefault="006B222C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6E4" w:rsidRPr="00A4729F" w:rsidRDefault="006B222C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Разработчик проекта:</w:t>
      </w:r>
    </w:p>
    <w:p w:rsidR="006B222C" w:rsidRPr="00174F1A" w:rsidRDefault="006B222C" w:rsidP="006B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F1A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сельского поселения Починковский сельсовет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2C" w:rsidRDefault="006B222C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6E4" w:rsidRPr="009D67CC" w:rsidRDefault="007420FB" w:rsidP="007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Оповещение о проведении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производилось 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Починковского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Нижегородской области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информационных стендах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 xml:space="preserve"> 06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>.2020г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6E4" w:rsidRPr="00893EFB" w:rsidRDefault="007420FB" w:rsidP="007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с 05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14 августа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2020 года 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до 15 часов 00 минут 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="007106E4" w:rsidRPr="00893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06E4" w:rsidRPr="00893EFB">
        <w:rPr>
          <w:rFonts w:ascii="Times New Roman" w:hAnsi="Times New Roman" w:cs="Times New Roman"/>
          <w:sz w:val="28"/>
          <w:szCs w:val="28"/>
        </w:rPr>
        <w:t>Нижегородская область, Починковский район, с. Починки, пл. Ленина, дом 13</w:t>
      </w:r>
      <w:r w:rsidR="00AE6981">
        <w:rPr>
          <w:rFonts w:ascii="Times New Roman" w:hAnsi="Times New Roman" w:cs="Times New Roman"/>
          <w:sz w:val="28"/>
          <w:szCs w:val="28"/>
        </w:rPr>
        <w:t>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065" w:rsidRPr="00354065" w:rsidRDefault="007420FB" w:rsidP="00AE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6B222C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6B222C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14 августа</w:t>
      </w:r>
      <w:r w:rsidR="006B222C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06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</w:p>
    <w:p w:rsidR="00354065" w:rsidRPr="00354065" w:rsidRDefault="00354065" w:rsidP="00354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65">
        <w:rPr>
          <w:rFonts w:ascii="Times New Roman" w:eastAsia="Times New Roman" w:hAnsi="Times New Roman" w:cs="Times New Roman"/>
          <w:sz w:val="28"/>
          <w:szCs w:val="28"/>
        </w:rPr>
        <w:t>1)в письменной или устной форме в ходе проведения собрания участников публичных слушаний;</w:t>
      </w:r>
    </w:p>
    <w:p w:rsidR="00354065" w:rsidRPr="00354065" w:rsidRDefault="00354065" w:rsidP="00354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65">
        <w:rPr>
          <w:rFonts w:ascii="Times New Roman" w:eastAsia="Times New Roman" w:hAnsi="Times New Roman" w:cs="Times New Roman"/>
          <w:sz w:val="28"/>
          <w:szCs w:val="28"/>
        </w:rPr>
        <w:t>2)в письменной форме в адрес организатора публичных слушаний;</w:t>
      </w:r>
    </w:p>
    <w:p w:rsidR="00354065" w:rsidRPr="00354065" w:rsidRDefault="00354065" w:rsidP="00354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65">
        <w:rPr>
          <w:rFonts w:ascii="Times New Roman" w:eastAsia="Times New Roman" w:hAnsi="Times New Roman" w:cs="Times New Roman"/>
          <w:sz w:val="28"/>
          <w:szCs w:val="28"/>
        </w:rPr>
        <w:t>3)посредством записи в книге (журнале) учета посетителей экспозиции Проект</w:t>
      </w:r>
      <w:r w:rsidR="006B22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4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065" w:rsidRDefault="00354065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 публичных слушаний</w:t>
      </w:r>
      <w:r w:rsidR="00AE6981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E6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698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065" w:rsidRDefault="00354065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Реквизи</w:t>
      </w:r>
      <w:r w:rsidR="00354065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ты пр</w:t>
      </w:r>
      <w:r w:rsidR="006B222C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отокола публичных слушаний: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 xml:space="preserve"> от 17</w:t>
      </w:r>
      <w:r w:rsidR="0035406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54065">
        <w:rPr>
          <w:rFonts w:ascii="Times New Roman" w:hAnsi="Times New Roman" w:cs="Times New Roman"/>
          <w:color w:val="000000"/>
          <w:sz w:val="28"/>
          <w:szCs w:val="28"/>
        </w:rPr>
        <w:t>.2020г.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Pr="00A4729F" w:rsidRDefault="007420FB" w:rsidP="0035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внесенных предложений и замечаний участников публичных слушаний: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8"/>
        <w:gridCol w:w="4468"/>
        <w:gridCol w:w="4995"/>
      </w:tblGrid>
      <w:tr w:rsidR="007420FB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предложения или замечания</w:t>
            </w:r>
          </w:p>
        </w:tc>
      </w:tr>
      <w:tr w:rsidR="007420FB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и предложения граждан, постоянно проживающих на территории, в пределах которой проведены публичные слушания</w:t>
            </w:r>
          </w:p>
        </w:tc>
      </w:tr>
      <w:tr w:rsidR="007420FB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354065" w:rsidRDefault="00354065" w:rsidP="00354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1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6B2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Ковылов М</w:t>
            </w:r>
            <w:r w:rsidR="00AE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354065" w:rsidRDefault="00354065" w:rsidP="0035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принятие решения целесообразным</w:t>
            </w:r>
          </w:p>
        </w:tc>
      </w:tr>
    </w:tbl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Pr="00A4729F" w:rsidRDefault="00E81708" w:rsidP="00E8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420FB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ыводы по результатам публичных слушаний</w:t>
      </w:r>
      <w:proofErr w:type="gramStart"/>
      <w:r w:rsidR="007420FB" w:rsidRPr="00A4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E81708" w:rsidRPr="00A4729F" w:rsidRDefault="00E81708" w:rsidP="00E8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9F">
        <w:rPr>
          <w:rFonts w:ascii="Times New Roman" w:hAnsi="Times New Roman" w:cs="Times New Roman"/>
          <w:sz w:val="28"/>
          <w:szCs w:val="28"/>
        </w:rPr>
        <w:t>1.Признать публичные слушания  состоявшимися.</w:t>
      </w:r>
    </w:p>
    <w:p w:rsidR="00A4729F" w:rsidRPr="00A4729F" w:rsidRDefault="00E81708" w:rsidP="00A4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729F">
        <w:rPr>
          <w:rFonts w:ascii="Times New Roman" w:hAnsi="Times New Roman" w:cs="Times New Roman"/>
          <w:sz w:val="28"/>
          <w:szCs w:val="28"/>
        </w:rPr>
        <w:t>2.</w:t>
      </w:r>
      <w:r w:rsidR="00A4729F" w:rsidRPr="00A4729F">
        <w:rPr>
          <w:rFonts w:ascii="Times New Roman" w:hAnsi="Times New Roman" w:cs="Times New Roman"/>
          <w:sz w:val="28"/>
          <w:szCs w:val="28"/>
        </w:rPr>
        <w:t>Считать целесообразным принятие</w:t>
      </w:r>
      <w:r w:rsidR="00A4729F" w:rsidRPr="00A4729F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границы земельного участка до зданий, строений, сооружений  до 2,40 м со стороны земельного участка с кадастровым номером 52:59:0110109:1850  для  земельного участка площадью 1700 кв. м с кадастровым номером 52:59:0110109:733</w:t>
      </w:r>
      <w:proofErr w:type="gramEnd"/>
      <w:r w:rsidR="00A4729F" w:rsidRPr="00A4729F">
        <w:rPr>
          <w:rFonts w:ascii="Times New Roman" w:eastAsia="Times New Roman" w:hAnsi="Times New Roman" w:cs="Times New Roman"/>
          <w:sz w:val="28"/>
          <w:szCs w:val="28"/>
        </w:rPr>
        <w:t xml:space="preserve"> по адресу: Российская Федерация, Нижегородская область, Починковский муниципальный район, сельское поселение Починковский сельсовет, с. Починки,  ул. 3-я линия, земельный участок 32, в территориальной зоне Ж-1 (зона застройки индивидуальными жилыми домами с приусадебными земельными участками).</w:t>
      </w:r>
    </w:p>
    <w:p w:rsidR="00E81708" w:rsidRPr="00696A9F" w:rsidRDefault="00E81708" w:rsidP="00E8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08" w:rsidRDefault="00E81708" w:rsidP="00E8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C2A" w:rsidRPr="00F33364" w:rsidRDefault="005E7C2A" w:rsidP="005E7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3364">
        <w:rPr>
          <w:rFonts w:ascii="Times New Roman" w:hAnsi="Times New Roman" w:cs="Times New Roman"/>
          <w:sz w:val="28"/>
        </w:rPr>
        <w:t xml:space="preserve">Председатель  публичных слушаний </w:t>
      </w:r>
      <w:r w:rsidRPr="00F33364">
        <w:rPr>
          <w:rFonts w:ascii="Times New Roman" w:hAnsi="Times New Roman" w:cs="Times New Roman"/>
          <w:sz w:val="28"/>
        </w:rPr>
        <w:tab/>
      </w:r>
      <w:r w:rsidR="007749CF">
        <w:rPr>
          <w:rFonts w:ascii="Times New Roman" w:hAnsi="Times New Roman" w:cs="Times New Roman"/>
          <w:sz w:val="28"/>
        </w:rPr>
        <w:tab/>
      </w:r>
      <w:r w:rsidRPr="00F33364">
        <w:rPr>
          <w:rFonts w:ascii="Times New Roman" w:hAnsi="Times New Roman" w:cs="Times New Roman"/>
          <w:sz w:val="28"/>
        </w:rPr>
        <w:t xml:space="preserve">__________________ </w:t>
      </w:r>
      <w:r w:rsidR="007749CF">
        <w:rPr>
          <w:rFonts w:ascii="Times New Roman" w:hAnsi="Times New Roman" w:cs="Times New Roman"/>
          <w:sz w:val="28"/>
        </w:rPr>
        <w:t xml:space="preserve">  </w:t>
      </w:r>
      <w:r w:rsidRPr="00F333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F33364">
        <w:rPr>
          <w:rFonts w:ascii="Times New Roman" w:hAnsi="Times New Roman" w:cs="Times New Roman"/>
          <w:sz w:val="28"/>
        </w:rPr>
        <w:t>Л.Н.Рябова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371A" w:rsidRPr="007420FB" w:rsidRDefault="002E371A" w:rsidP="007420FB"/>
    <w:sectPr w:rsidR="002E371A" w:rsidRPr="007420FB" w:rsidSect="005725E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EE"/>
    <w:multiLevelType w:val="hybridMultilevel"/>
    <w:tmpl w:val="5428E912"/>
    <w:lvl w:ilvl="0" w:tplc="3586B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93C"/>
    <w:multiLevelType w:val="hybridMultilevel"/>
    <w:tmpl w:val="93FA66F8"/>
    <w:lvl w:ilvl="0" w:tplc="292E0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5E4"/>
    <w:rsid w:val="0000731D"/>
    <w:rsid w:val="00017BF6"/>
    <w:rsid w:val="000358D4"/>
    <w:rsid w:val="00085732"/>
    <w:rsid w:val="000B0DA7"/>
    <w:rsid w:val="000C1844"/>
    <w:rsid w:val="00124A2C"/>
    <w:rsid w:val="00127031"/>
    <w:rsid w:val="00132BD5"/>
    <w:rsid w:val="00162DC6"/>
    <w:rsid w:val="001878DE"/>
    <w:rsid w:val="00191825"/>
    <w:rsid w:val="001923E0"/>
    <w:rsid w:val="001B5FE8"/>
    <w:rsid w:val="001E439D"/>
    <w:rsid w:val="002307DD"/>
    <w:rsid w:val="002730E4"/>
    <w:rsid w:val="00277810"/>
    <w:rsid w:val="0028028F"/>
    <w:rsid w:val="002B0BD3"/>
    <w:rsid w:val="002C4A6B"/>
    <w:rsid w:val="002E371A"/>
    <w:rsid w:val="002F7784"/>
    <w:rsid w:val="00353A64"/>
    <w:rsid w:val="00354065"/>
    <w:rsid w:val="00363E97"/>
    <w:rsid w:val="00375A0E"/>
    <w:rsid w:val="003A1CE6"/>
    <w:rsid w:val="003A73FC"/>
    <w:rsid w:val="003C7582"/>
    <w:rsid w:val="003D16CC"/>
    <w:rsid w:val="003D2399"/>
    <w:rsid w:val="003E7181"/>
    <w:rsid w:val="003E72DD"/>
    <w:rsid w:val="00410B13"/>
    <w:rsid w:val="004212C9"/>
    <w:rsid w:val="00433161"/>
    <w:rsid w:val="0044451C"/>
    <w:rsid w:val="00474A98"/>
    <w:rsid w:val="004C2977"/>
    <w:rsid w:val="004C29EB"/>
    <w:rsid w:val="00537AD7"/>
    <w:rsid w:val="005725E4"/>
    <w:rsid w:val="0058096A"/>
    <w:rsid w:val="0058344C"/>
    <w:rsid w:val="00586DA0"/>
    <w:rsid w:val="005A73EE"/>
    <w:rsid w:val="005C2811"/>
    <w:rsid w:val="005C2BE1"/>
    <w:rsid w:val="005D7B7E"/>
    <w:rsid w:val="005E7C2A"/>
    <w:rsid w:val="0060712B"/>
    <w:rsid w:val="006513DD"/>
    <w:rsid w:val="006574E6"/>
    <w:rsid w:val="00692BBD"/>
    <w:rsid w:val="00696A9F"/>
    <w:rsid w:val="006B222C"/>
    <w:rsid w:val="007106E4"/>
    <w:rsid w:val="00725932"/>
    <w:rsid w:val="007420FB"/>
    <w:rsid w:val="0074718F"/>
    <w:rsid w:val="0075587C"/>
    <w:rsid w:val="0076769B"/>
    <w:rsid w:val="007749CF"/>
    <w:rsid w:val="007872D3"/>
    <w:rsid w:val="007E150D"/>
    <w:rsid w:val="00806B6B"/>
    <w:rsid w:val="008171D1"/>
    <w:rsid w:val="00857309"/>
    <w:rsid w:val="008B5AA4"/>
    <w:rsid w:val="008F5C99"/>
    <w:rsid w:val="0090078A"/>
    <w:rsid w:val="009045ED"/>
    <w:rsid w:val="00960C5F"/>
    <w:rsid w:val="00961A8A"/>
    <w:rsid w:val="009860B5"/>
    <w:rsid w:val="00A13764"/>
    <w:rsid w:val="00A4729F"/>
    <w:rsid w:val="00A627CA"/>
    <w:rsid w:val="00A6658E"/>
    <w:rsid w:val="00A816B2"/>
    <w:rsid w:val="00AB5D78"/>
    <w:rsid w:val="00AE6981"/>
    <w:rsid w:val="00AF0664"/>
    <w:rsid w:val="00B655F1"/>
    <w:rsid w:val="00B80E29"/>
    <w:rsid w:val="00BA481E"/>
    <w:rsid w:val="00C05178"/>
    <w:rsid w:val="00C21C44"/>
    <w:rsid w:val="00C61BB1"/>
    <w:rsid w:val="00C93049"/>
    <w:rsid w:val="00C93E0E"/>
    <w:rsid w:val="00CA6D04"/>
    <w:rsid w:val="00CC6E0B"/>
    <w:rsid w:val="00CE368F"/>
    <w:rsid w:val="00D219C0"/>
    <w:rsid w:val="00D26D94"/>
    <w:rsid w:val="00D27F6C"/>
    <w:rsid w:val="00D54B74"/>
    <w:rsid w:val="00D54DFD"/>
    <w:rsid w:val="00DB257E"/>
    <w:rsid w:val="00DB334C"/>
    <w:rsid w:val="00DC2020"/>
    <w:rsid w:val="00E22194"/>
    <w:rsid w:val="00E30D17"/>
    <w:rsid w:val="00E562E8"/>
    <w:rsid w:val="00E6757E"/>
    <w:rsid w:val="00E75862"/>
    <w:rsid w:val="00E80240"/>
    <w:rsid w:val="00E80C01"/>
    <w:rsid w:val="00E81708"/>
    <w:rsid w:val="00EA10CF"/>
    <w:rsid w:val="00EB6337"/>
    <w:rsid w:val="00ED030F"/>
    <w:rsid w:val="00EF6D54"/>
    <w:rsid w:val="00F2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86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6DA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nhideWhenUsed/>
    <w:rsid w:val="005D7B7E"/>
    <w:rPr>
      <w:color w:val="0000FF"/>
      <w:u w:val="single"/>
    </w:rPr>
  </w:style>
  <w:style w:type="character" w:styleId="a9">
    <w:name w:val="Emphasis"/>
    <w:qFormat/>
    <w:rsid w:val="00806B6B"/>
    <w:rPr>
      <w:i/>
      <w:iCs/>
    </w:rPr>
  </w:style>
  <w:style w:type="table" w:styleId="aa">
    <w:name w:val="Table Grid"/>
    <w:basedOn w:val="a1"/>
    <w:uiPriority w:val="59"/>
    <w:rsid w:val="0074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4</cp:revision>
  <cp:lastPrinted>2020-08-13T08:23:00Z</cp:lastPrinted>
  <dcterms:created xsi:type="dcterms:W3CDTF">2020-08-13T08:07:00Z</dcterms:created>
  <dcterms:modified xsi:type="dcterms:W3CDTF">2020-08-13T08:23:00Z</dcterms:modified>
</cp:coreProperties>
</file>