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00"/>
      </w:tblPr>
      <w:tblGrid>
        <w:gridCol w:w="10031"/>
      </w:tblGrid>
      <w:tr w:rsidR="00DF63B0" w:rsidTr="00DF63B0">
        <w:tc>
          <w:tcPr>
            <w:tcW w:w="10031" w:type="dxa"/>
            <w:shd w:val="clear" w:color="auto" w:fill="auto"/>
          </w:tcPr>
          <w:p w:rsidR="00DF63B0" w:rsidRDefault="003D2203">
            <w:pPr>
              <w:jc w:val="center"/>
              <w:rPr>
                <w:sz w:val="16"/>
              </w:rPr>
            </w:pPr>
            <w:r w:rsidRPr="003D2203">
              <w:pict>
                <v:rect id="Рисунок 3" o:spid="_x0000_s1028" style="position:absolute;left:0;text-align:left;margin-left:230.25pt;margin-top:0;width:39.7pt;height:57.7pt;z-index:251662336" stroked="f" strokecolor="#3465a4">
                  <v:stroke joinstyle="round"/>
                  <v:imagedata r:id="rId4" o:title="image1"/>
                </v:rect>
              </w:pict>
            </w:r>
          </w:p>
          <w:p w:rsidR="00DF63B0" w:rsidRDefault="00DF63B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pStyle w:val="Heading1"/>
            </w:pPr>
          </w:p>
          <w:p w:rsidR="00DF63B0" w:rsidRDefault="00DF63B0">
            <w:pPr>
              <w:pStyle w:val="Heading1"/>
            </w:pPr>
            <w:r>
              <w:t>АДМИНИСТРАЦИЯ ПОЧИНКОВСКОГО МУНИЦИПАЛЬНОГО РАЙОНА</w:t>
            </w:r>
          </w:p>
          <w:p w:rsidR="00DF63B0" w:rsidRDefault="00DF6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НИЖЕГОРОДСКОЙ ОБЛАСТИ</w:t>
            </w:r>
          </w:p>
          <w:p w:rsidR="00DF63B0" w:rsidRDefault="00DF63B0">
            <w:pPr>
              <w:jc w:val="center"/>
            </w:pPr>
            <w:r>
              <w:rPr>
                <w:b/>
                <w:sz w:val="48"/>
              </w:rPr>
              <w:t>ПОСТАНОВЛЕНИЕ</w:t>
            </w:r>
          </w:p>
        </w:tc>
      </w:tr>
    </w:tbl>
    <w:p w:rsidR="008D4EC2" w:rsidRPr="00DF63B0" w:rsidRDefault="008D4EC2">
      <w:pPr>
        <w:jc w:val="both"/>
        <w:rPr>
          <w:sz w:val="10"/>
          <w:szCs w:val="10"/>
        </w:rPr>
      </w:pPr>
    </w:p>
    <w:p w:rsidR="008D4EC2" w:rsidRPr="006C7399" w:rsidRDefault="00470F84">
      <w:pPr>
        <w:jc w:val="both"/>
        <w:rPr>
          <w:sz w:val="28"/>
          <w:u w:val="single"/>
        </w:rPr>
      </w:pPr>
      <w:r>
        <w:rPr>
          <w:sz w:val="28"/>
        </w:rPr>
        <w:t xml:space="preserve">от </w:t>
      </w:r>
      <w:r w:rsidR="0062230E" w:rsidRPr="0062230E">
        <w:rPr>
          <w:sz w:val="28"/>
          <w:u w:val="single"/>
        </w:rPr>
        <w:t>24.01.2020</w:t>
      </w:r>
      <w:r>
        <w:rPr>
          <w:sz w:val="28"/>
        </w:rPr>
        <w:t xml:space="preserve"> № </w:t>
      </w:r>
      <w:r w:rsidR="0062230E" w:rsidRPr="0062230E">
        <w:rPr>
          <w:sz w:val="28"/>
          <w:u w:val="single"/>
        </w:rPr>
        <w:t>41</w:t>
      </w:r>
    </w:p>
    <w:p w:rsidR="00DF63B0" w:rsidRPr="0062230E" w:rsidRDefault="00DF63B0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4217"/>
      </w:tblGrid>
      <w:tr w:rsidR="009958FD" w:rsidTr="0014698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958FD" w:rsidRDefault="00B35F8D" w:rsidP="00146985">
            <w:pPr>
              <w:jc w:val="both"/>
              <w:rPr>
                <w:sz w:val="28"/>
              </w:rPr>
            </w:pPr>
            <w:r w:rsidRPr="00B35F8D">
              <w:rPr>
                <w:sz w:val="28"/>
              </w:rPr>
              <w:t>Об утверждении плана реализации муниципальной программы</w:t>
            </w:r>
            <w:r>
              <w:rPr>
                <w:sz w:val="28"/>
              </w:rPr>
              <w:t xml:space="preserve"> </w:t>
            </w:r>
            <w:r w:rsidRPr="009958FD">
              <w:rPr>
                <w:sz w:val="28"/>
              </w:rPr>
              <w:t xml:space="preserve">«Информационное общество и внедрение современных информационных технологий в </w:t>
            </w:r>
            <w:proofErr w:type="spellStart"/>
            <w:r w:rsidRPr="009958FD">
              <w:rPr>
                <w:sz w:val="28"/>
              </w:rPr>
              <w:t>Починковском</w:t>
            </w:r>
            <w:proofErr w:type="spellEnd"/>
            <w:r w:rsidRPr="009958FD">
              <w:rPr>
                <w:sz w:val="28"/>
              </w:rPr>
              <w:t xml:space="preserve"> муниципальном районе на 2019 – 2020 годы»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9958FD" w:rsidRDefault="009958FD" w:rsidP="00146985">
            <w:pPr>
              <w:jc w:val="both"/>
              <w:rPr>
                <w:sz w:val="28"/>
              </w:rPr>
            </w:pPr>
          </w:p>
        </w:tc>
      </w:tr>
    </w:tbl>
    <w:p w:rsidR="009958FD" w:rsidRDefault="009958FD" w:rsidP="009958FD">
      <w:pPr>
        <w:tabs>
          <w:tab w:val="left" w:pos="0"/>
        </w:tabs>
        <w:jc w:val="both"/>
        <w:rPr>
          <w:sz w:val="28"/>
        </w:rPr>
      </w:pPr>
    </w:p>
    <w:p w:rsidR="009958FD" w:rsidRDefault="00B35F8D" w:rsidP="009958FD">
      <w:pPr>
        <w:tabs>
          <w:tab w:val="left" w:pos="0"/>
        </w:tabs>
        <w:ind w:firstLine="567"/>
        <w:jc w:val="both"/>
        <w:rPr>
          <w:sz w:val="28"/>
        </w:rPr>
      </w:pPr>
      <w:proofErr w:type="gramStart"/>
      <w:r w:rsidRPr="00B35F8D">
        <w:rPr>
          <w:sz w:val="28"/>
          <w:szCs w:val="28"/>
        </w:rPr>
        <w:t xml:space="preserve">В соответствии с Решением Земского собрания </w:t>
      </w:r>
      <w:proofErr w:type="spellStart"/>
      <w:r w:rsidRPr="00B35F8D">
        <w:rPr>
          <w:sz w:val="28"/>
          <w:szCs w:val="28"/>
        </w:rPr>
        <w:t>Починковского</w:t>
      </w:r>
      <w:proofErr w:type="spellEnd"/>
      <w:r w:rsidRPr="00B35F8D">
        <w:rPr>
          <w:sz w:val="28"/>
          <w:szCs w:val="28"/>
        </w:rPr>
        <w:t xml:space="preserve"> муниципального района Нижегородской области от 23.12.2019г. № 34 «О районном бюджете на 2020 год и на плановый период 2021 и 2022 годов» и постановлением администрации </w:t>
      </w:r>
      <w:proofErr w:type="spellStart"/>
      <w:r w:rsidRPr="00B35F8D">
        <w:rPr>
          <w:sz w:val="28"/>
          <w:szCs w:val="28"/>
        </w:rPr>
        <w:t>Починковского</w:t>
      </w:r>
      <w:proofErr w:type="spellEnd"/>
      <w:r w:rsidRPr="00B35F8D">
        <w:rPr>
          <w:sz w:val="28"/>
          <w:szCs w:val="28"/>
        </w:rPr>
        <w:t xml:space="preserve"> муниципального района Нижегородской области от  15 октября 2019 №839 «Об утверждении Порядка разработки, реализации и оценки эффективности муниципальных программ </w:t>
      </w:r>
      <w:proofErr w:type="spellStart"/>
      <w:r w:rsidRPr="00B35F8D">
        <w:rPr>
          <w:sz w:val="28"/>
          <w:szCs w:val="28"/>
        </w:rPr>
        <w:t>Починк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муниципального района» </w:t>
      </w:r>
      <w:r w:rsidRPr="00B35F8D">
        <w:rPr>
          <w:sz w:val="28"/>
          <w:szCs w:val="28"/>
        </w:rPr>
        <w:t>и в целях реализации муниципальной</w:t>
      </w:r>
      <w:proofErr w:type="gramEnd"/>
      <w:r w:rsidRPr="00B35F8D">
        <w:rPr>
          <w:sz w:val="28"/>
          <w:szCs w:val="28"/>
        </w:rPr>
        <w:t xml:space="preserve"> программы «Улучшение условий и охраны труда в </w:t>
      </w:r>
      <w:proofErr w:type="spellStart"/>
      <w:r w:rsidRPr="00B35F8D">
        <w:rPr>
          <w:sz w:val="28"/>
          <w:szCs w:val="28"/>
        </w:rPr>
        <w:t>Починковском</w:t>
      </w:r>
      <w:proofErr w:type="spellEnd"/>
      <w:r w:rsidRPr="00B35F8D">
        <w:rPr>
          <w:sz w:val="28"/>
          <w:szCs w:val="28"/>
        </w:rPr>
        <w:t xml:space="preserve"> муниципальном районе на 2019 – 2021 годы», утвержденной постановлением администрации </w:t>
      </w:r>
      <w:proofErr w:type="spellStart"/>
      <w:r w:rsidRPr="00B35F8D">
        <w:rPr>
          <w:sz w:val="28"/>
          <w:szCs w:val="28"/>
        </w:rPr>
        <w:t>Починковского</w:t>
      </w:r>
      <w:proofErr w:type="spellEnd"/>
      <w:r w:rsidRPr="00B35F8D">
        <w:rPr>
          <w:sz w:val="28"/>
          <w:szCs w:val="28"/>
        </w:rPr>
        <w:t xml:space="preserve"> муниципального района от 28 августа 2018 №</w:t>
      </w:r>
      <w:r>
        <w:rPr>
          <w:sz w:val="28"/>
          <w:szCs w:val="28"/>
        </w:rPr>
        <w:t xml:space="preserve"> </w:t>
      </w:r>
      <w:r w:rsidRPr="00B35F8D">
        <w:rPr>
          <w:sz w:val="28"/>
          <w:szCs w:val="28"/>
        </w:rPr>
        <w:t>840</w:t>
      </w:r>
    </w:p>
    <w:p w:rsidR="00B35F8D" w:rsidRPr="00B35F8D" w:rsidRDefault="00B35F8D" w:rsidP="00B35F8D">
      <w:pPr>
        <w:ind w:right="-2" w:firstLine="567"/>
        <w:jc w:val="both"/>
        <w:rPr>
          <w:sz w:val="28"/>
        </w:rPr>
      </w:pPr>
      <w:r w:rsidRPr="00B35F8D">
        <w:rPr>
          <w:sz w:val="28"/>
        </w:rPr>
        <w:t>1. Утвердить прилагаемый план реализации муниципальной программы «</w:t>
      </w:r>
      <w:r w:rsidRPr="009958FD">
        <w:rPr>
          <w:sz w:val="28"/>
        </w:rPr>
        <w:t xml:space="preserve">Информационное общество и внедрение современных информационных технологий в </w:t>
      </w:r>
      <w:proofErr w:type="spellStart"/>
      <w:r w:rsidRPr="009958FD">
        <w:rPr>
          <w:sz w:val="28"/>
        </w:rPr>
        <w:t>Починковском</w:t>
      </w:r>
      <w:proofErr w:type="spellEnd"/>
      <w:r w:rsidRPr="009958FD">
        <w:rPr>
          <w:sz w:val="28"/>
        </w:rPr>
        <w:t xml:space="preserve"> муниципальном районе на 2019 – 2020 годы</w:t>
      </w:r>
      <w:r w:rsidRPr="00B35F8D">
        <w:rPr>
          <w:sz w:val="28"/>
        </w:rPr>
        <w:t>» (далее – План).</w:t>
      </w:r>
    </w:p>
    <w:p w:rsidR="00B35F8D" w:rsidRPr="00B35F8D" w:rsidRDefault="00B35F8D" w:rsidP="00B35F8D">
      <w:pPr>
        <w:ind w:right="-2" w:firstLine="567"/>
        <w:jc w:val="both"/>
        <w:rPr>
          <w:sz w:val="28"/>
        </w:rPr>
      </w:pPr>
      <w:r w:rsidRPr="00B35F8D">
        <w:rPr>
          <w:sz w:val="28"/>
        </w:rPr>
        <w:t xml:space="preserve">2. </w:t>
      </w:r>
      <w:r>
        <w:rPr>
          <w:sz w:val="28"/>
        </w:rPr>
        <w:t>С</w:t>
      </w:r>
      <w:r w:rsidRPr="00B35F8D">
        <w:rPr>
          <w:sz w:val="28"/>
        </w:rPr>
        <w:t>оисполнителям основных мероприятий программы обеспечить:</w:t>
      </w:r>
    </w:p>
    <w:p w:rsidR="00B35F8D" w:rsidRPr="00B35F8D" w:rsidRDefault="00B35F8D" w:rsidP="00B35F8D">
      <w:pPr>
        <w:ind w:right="-2" w:firstLine="567"/>
        <w:jc w:val="both"/>
        <w:rPr>
          <w:sz w:val="28"/>
        </w:rPr>
      </w:pPr>
      <w:r w:rsidRPr="00B35F8D">
        <w:rPr>
          <w:sz w:val="28"/>
        </w:rPr>
        <w:t>2.1. Реализацию мероприятий программы в соответствии с утвержденным планом.</w:t>
      </w:r>
    </w:p>
    <w:p w:rsidR="00B35F8D" w:rsidRPr="00B35F8D" w:rsidRDefault="00B35F8D" w:rsidP="00B35F8D">
      <w:pPr>
        <w:ind w:right="-2" w:firstLine="567"/>
        <w:jc w:val="both"/>
        <w:rPr>
          <w:sz w:val="28"/>
        </w:rPr>
      </w:pPr>
      <w:r w:rsidRPr="00B35F8D">
        <w:rPr>
          <w:sz w:val="28"/>
        </w:rPr>
        <w:t xml:space="preserve">2.2. Предоставление отчетности о реализации плана в управление экономики и прогнозирования администрации </w:t>
      </w:r>
      <w:proofErr w:type="spellStart"/>
      <w:r w:rsidRPr="00B35F8D">
        <w:rPr>
          <w:sz w:val="28"/>
        </w:rPr>
        <w:t>Починковского</w:t>
      </w:r>
      <w:proofErr w:type="spellEnd"/>
      <w:r w:rsidRPr="00B35F8D">
        <w:rPr>
          <w:sz w:val="28"/>
        </w:rPr>
        <w:t xml:space="preserve"> муниципального района Нижегородской области в срок до 10 числа месяца, следующего за отчетным кварталом, ежегодно в срок до 1 марта года, следующего за отчетным годом.</w:t>
      </w:r>
    </w:p>
    <w:p w:rsidR="00B35F8D" w:rsidRPr="00B35F8D" w:rsidRDefault="00B35F8D" w:rsidP="00B35F8D">
      <w:pPr>
        <w:ind w:right="-2" w:firstLine="567"/>
        <w:jc w:val="both"/>
        <w:rPr>
          <w:sz w:val="28"/>
        </w:rPr>
      </w:pPr>
      <w:r w:rsidRPr="00B35F8D">
        <w:rPr>
          <w:sz w:val="28"/>
        </w:rPr>
        <w:t xml:space="preserve">3. Управлению экономики и прогнозирования администрации </w:t>
      </w:r>
      <w:proofErr w:type="spellStart"/>
      <w:r w:rsidRPr="00B35F8D">
        <w:rPr>
          <w:sz w:val="28"/>
        </w:rPr>
        <w:t>Починковского</w:t>
      </w:r>
      <w:proofErr w:type="spellEnd"/>
      <w:r w:rsidRPr="00B35F8D">
        <w:rPr>
          <w:sz w:val="28"/>
        </w:rPr>
        <w:t xml:space="preserve"> муниципального района Нижегородской области обеспечить предоставление отчетности о реализации плана в срок до 20 числа месяца, следующего за отчетным кварталом, ежегодно в срок до 15 марта года, следующего за отчетным годом.</w:t>
      </w:r>
    </w:p>
    <w:p w:rsidR="00B35F8D" w:rsidRPr="00B35F8D" w:rsidRDefault="00B35F8D" w:rsidP="00B35F8D">
      <w:pPr>
        <w:ind w:right="-2" w:firstLine="567"/>
        <w:jc w:val="both"/>
        <w:rPr>
          <w:sz w:val="28"/>
        </w:rPr>
      </w:pPr>
      <w:r w:rsidRPr="00B35F8D">
        <w:rPr>
          <w:sz w:val="28"/>
        </w:rPr>
        <w:t xml:space="preserve">4. Настоящее </w:t>
      </w:r>
      <w:r w:rsidR="002E71E0">
        <w:rPr>
          <w:sz w:val="28"/>
        </w:rPr>
        <w:t>п</w:t>
      </w:r>
      <w:r w:rsidR="002E71E0">
        <w:rPr>
          <w:sz w:val="28"/>
          <w:szCs w:val="28"/>
        </w:rPr>
        <w:t xml:space="preserve">остановление вступает в силу с даты его подписания и распространяет свое действие на </w:t>
      </w:r>
      <w:proofErr w:type="gramStart"/>
      <w:r w:rsidR="002E71E0">
        <w:rPr>
          <w:sz w:val="28"/>
          <w:szCs w:val="28"/>
        </w:rPr>
        <w:t>правоотношения</w:t>
      </w:r>
      <w:proofErr w:type="gramEnd"/>
      <w:r w:rsidR="002E71E0">
        <w:rPr>
          <w:sz w:val="28"/>
          <w:szCs w:val="28"/>
        </w:rPr>
        <w:t xml:space="preserve"> возникшие с 0</w:t>
      </w:r>
      <w:r w:rsidRPr="00B35F8D">
        <w:rPr>
          <w:sz w:val="28"/>
        </w:rPr>
        <w:t>1</w:t>
      </w:r>
      <w:r w:rsidR="002E71E0">
        <w:rPr>
          <w:sz w:val="28"/>
        </w:rPr>
        <w:t>.01.</w:t>
      </w:r>
      <w:r w:rsidRPr="00B35F8D">
        <w:rPr>
          <w:sz w:val="28"/>
        </w:rPr>
        <w:t>2020.</w:t>
      </w:r>
    </w:p>
    <w:p w:rsidR="00B35F8D" w:rsidRPr="00B35F8D" w:rsidRDefault="00B35F8D" w:rsidP="00B35F8D">
      <w:pPr>
        <w:ind w:right="-2" w:firstLine="567"/>
        <w:jc w:val="both"/>
        <w:rPr>
          <w:sz w:val="28"/>
        </w:rPr>
      </w:pPr>
      <w:r w:rsidRPr="00B35F8D">
        <w:rPr>
          <w:sz w:val="28"/>
        </w:rPr>
        <w:lastRenderedPageBreak/>
        <w:t xml:space="preserve">5. Управляющему делами (Белов А.А.) обеспечить размещение утвержденного постановления в сети Интернет на сайте администрации </w:t>
      </w:r>
      <w:proofErr w:type="spellStart"/>
      <w:r w:rsidRPr="00B35F8D">
        <w:rPr>
          <w:sz w:val="28"/>
        </w:rPr>
        <w:t>Починковского</w:t>
      </w:r>
      <w:proofErr w:type="spellEnd"/>
      <w:r w:rsidRPr="00B35F8D">
        <w:rPr>
          <w:sz w:val="28"/>
        </w:rPr>
        <w:t xml:space="preserve"> муниципального района.</w:t>
      </w:r>
    </w:p>
    <w:p w:rsidR="008D4EC2" w:rsidRDefault="00B35F8D" w:rsidP="00B35F8D">
      <w:pPr>
        <w:ind w:right="-2" w:firstLine="567"/>
        <w:jc w:val="both"/>
      </w:pPr>
      <w:r w:rsidRPr="00B35F8D">
        <w:rPr>
          <w:sz w:val="28"/>
        </w:rPr>
        <w:t xml:space="preserve">6. </w:t>
      </w:r>
      <w:r w:rsidR="002E71E0" w:rsidRPr="002E71E0">
        <w:rPr>
          <w:sz w:val="28"/>
        </w:rPr>
        <w:t xml:space="preserve">3. </w:t>
      </w:r>
      <w:proofErr w:type="gramStart"/>
      <w:r w:rsidR="002E71E0" w:rsidRPr="002E71E0">
        <w:rPr>
          <w:sz w:val="28"/>
        </w:rPr>
        <w:t>Контроль за</w:t>
      </w:r>
      <w:proofErr w:type="gramEnd"/>
      <w:r w:rsidR="002E71E0" w:rsidRPr="002E71E0">
        <w:rPr>
          <w:sz w:val="28"/>
        </w:rPr>
        <w:t xml:space="preserve"> исполнением настоящего постановления возложить на Белова А.А. – управляющего де</w:t>
      </w:r>
      <w:r w:rsidR="002E71E0">
        <w:rPr>
          <w:sz w:val="28"/>
        </w:rPr>
        <w:t>лами администрации района</w:t>
      </w:r>
      <w:r w:rsidRPr="00B35F8D">
        <w:rPr>
          <w:sz w:val="28"/>
        </w:rPr>
        <w:t>.</w:t>
      </w:r>
    </w:p>
    <w:p w:rsidR="008D4EC2" w:rsidRDefault="008D4EC2">
      <w:pPr>
        <w:ind w:right="-2"/>
        <w:jc w:val="both"/>
        <w:rPr>
          <w:sz w:val="28"/>
          <w:szCs w:val="28"/>
        </w:rPr>
      </w:pPr>
    </w:p>
    <w:p w:rsidR="008D4EC2" w:rsidRDefault="008D4EC2" w:rsidP="00DF63B0">
      <w:pPr>
        <w:ind w:right="-2"/>
        <w:jc w:val="both"/>
        <w:rPr>
          <w:sz w:val="28"/>
          <w:szCs w:val="28"/>
        </w:rPr>
      </w:pPr>
    </w:p>
    <w:p w:rsidR="008D4EC2" w:rsidRDefault="008D4EC2">
      <w:pPr>
        <w:ind w:right="-2"/>
        <w:jc w:val="both"/>
        <w:rPr>
          <w:sz w:val="28"/>
          <w:szCs w:val="28"/>
        </w:rPr>
      </w:pPr>
    </w:p>
    <w:p w:rsidR="008D4EC2" w:rsidRPr="00DF63B0" w:rsidRDefault="00DF63B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D4EC2" w:rsidRDefault="00DF63B0" w:rsidP="00DF63B0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70F84">
        <w:rPr>
          <w:sz w:val="28"/>
          <w:szCs w:val="28"/>
        </w:rPr>
        <w:t>района</w:t>
      </w:r>
      <w:r w:rsidRPr="00DF63B0">
        <w:rPr>
          <w:sz w:val="28"/>
          <w:szCs w:val="28"/>
        </w:rPr>
        <w:tab/>
      </w:r>
      <w:r w:rsidR="00470F84">
        <w:rPr>
          <w:sz w:val="28"/>
          <w:szCs w:val="28"/>
        </w:rPr>
        <w:t>М.В.Ларин</w:t>
      </w:r>
    </w:p>
    <w:p w:rsidR="006F1813" w:rsidRDefault="006F1813" w:rsidP="00DF63B0">
      <w:pPr>
        <w:tabs>
          <w:tab w:val="left" w:pos="8505"/>
        </w:tabs>
        <w:jc w:val="both"/>
        <w:rPr>
          <w:sz w:val="28"/>
          <w:szCs w:val="28"/>
        </w:rPr>
      </w:pPr>
    </w:p>
    <w:tbl>
      <w:tblPr>
        <w:tblW w:w="9468" w:type="dxa"/>
        <w:tblLayout w:type="fixed"/>
        <w:tblLook w:val="0000"/>
      </w:tblPr>
      <w:tblGrid>
        <w:gridCol w:w="2088"/>
        <w:gridCol w:w="7380"/>
      </w:tblGrid>
      <w:tr w:rsidR="006F1813" w:rsidRPr="003F1D41" w:rsidTr="00146985">
        <w:trPr>
          <w:trHeight w:val="80"/>
        </w:trPr>
        <w:tc>
          <w:tcPr>
            <w:tcW w:w="2088" w:type="dxa"/>
          </w:tcPr>
          <w:p w:rsidR="006F1813" w:rsidRPr="003F1D41" w:rsidRDefault="006F1813" w:rsidP="00146985">
            <w:pPr>
              <w:jc w:val="both"/>
              <w:rPr>
                <w:sz w:val="24"/>
                <w:szCs w:val="24"/>
              </w:rPr>
            </w:pPr>
            <w:r w:rsidRPr="003F1D41">
              <w:rPr>
                <w:sz w:val="24"/>
                <w:szCs w:val="24"/>
              </w:rPr>
              <w:t>Направлено:</w:t>
            </w:r>
          </w:p>
        </w:tc>
        <w:tc>
          <w:tcPr>
            <w:tcW w:w="7380" w:type="dxa"/>
          </w:tcPr>
          <w:p w:rsidR="006F1813" w:rsidRPr="003F1D41" w:rsidRDefault="006F1813" w:rsidP="00146985">
            <w:pPr>
              <w:jc w:val="both"/>
              <w:rPr>
                <w:sz w:val="24"/>
                <w:szCs w:val="24"/>
              </w:rPr>
            </w:pPr>
            <w:r w:rsidRPr="003F1D41">
              <w:rPr>
                <w:sz w:val="24"/>
                <w:szCs w:val="24"/>
              </w:rPr>
              <w:t>в управление экономики и прогнозирования - 1 экз.</w:t>
            </w:r>
          </w:p>
          <w:p w:rsidR="006F1813" w:rsidRPr="003F1D41" w:rsidRDefault="006F1813" w:rsidP="00146985">
            <w:pPr>
              <w:jc w:val="both"/>
              <w:rPr>
                <w:sz w:val="24"/>
                <w:szCs w:val="24"/>
              </w:rPr>
            </w:pPr>
            <w:r w:rsidRPr="003F1D41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сектор бухучета</w:t>
            </w:r>
            <w:r w:rsidRPr="003F1D41">
              <w:rPr>
                <w:sz w:val="24"/>
                <w:szCs w:val="24"/>
              </w:rPr>
              <w:t xml:space="preserve"> – 1 экз.</w:t>
            </w:r>
          </w:p>
          <w:p w:rsidR="006F1813" w:rsidRPr="003F1D41" w:rsidRDefault="006F1813" w:rsidP="00146985">
            <w:pPr>
              <w:jc w:val="both"/>
              <w:rPr>
                <w:sz w:val="24"/>
                <w:szCs w:val="24"/>
              </w:rPr>
            </w:pPr>
            <w:r w:rsidRPr="003F1D41">
              <w:rPr>
                <w:sz w:val="24"/>
                <w:szCs w:val="24"/>
              </w:rPr>
              <w:t>в дело - 3 экз.</w:t>
            </w:r>
          </w:p>
        </w:tc>
      </w:tr>
    </w:tbl>
    <w:p w:rsidR="006F1813" w:rsidRDefault="006F1813">
      <w:pPr>
        <w:jc w:val="both"/>
      </w:pPr>
    </w:p>
    <w:p w:rsidR="006F1813" w:rsidRDefault="006F1813">
      <w:r>
        <w:br w:type="page"/>
      </w:r>
    </w:p>
    <w:p w:rsidR="006F1813" w:rsidRDefault="006F1813">
      <w:pPr>
        <w:jc w:val="both"/>
        <w:sectPr w:rsidR="006F1813" w:rsidSect="00DF63B0">
          <w:pgSz w:w="11906" w:h="16838"/>
          <w:pgMar w:top="709" w:right="566" w:bottom="567" w:left="1418" w:header="0" w:footer="0" w:gutter="0"/>
          <w:cols w:space="720"/>
          <w:formProt w:val="0"/>
          <w:docGrid w:linePitch="100"/>
        </w:sectPr>
      </w:pPr>
    </w:p>
    <w:p w:rsidR="006F1813" w:rsidRPr="003F1D41" w:rsidRDefault="009958FD" w:rsidP="006F1813">
      <w:pPr>
        <w:keepLines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F1813" w:rsidRPr="003F1D41" w:rsidRDefault="009958FD" w:rsidP="006F1813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6F1813" w:rsidRPr="003F1D4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="006F1813" w:rsidRPr="003F1D41">
        <w:rPr>
          <w:sz w:val="28"/>
          <w:szCs w:val="28"/>
        </w:rPr>
        <w:t xml:space="preserve"> </w:t>
      </w:r>
      <w:r w:rsidR="006F1813">
        <w:rPr>
          <w:sz w:val="28"/>
          <w:szCs w:val="28"/>
        </w:rPr>
        <w:t>администрации</w:t>
      </w:r>
    </w:p>
    <w:p w:rsidR="006F1813" w:rsidRPr="003F1D41" w:rsidRDefault="006F1813" w:rsidP="006F1813">
      <w:pPr>
        <w:keepLines/>
        <w:jc w:val="right"/>
        <w:rPr>
          <w:sz w:val="28"/>
          <w:szCs w:val="28"/>
        </w:rPr>
      </w:pPr>
      <w:proofErr w:type="spellStart"/>
      <w:r w:rsidRPr="003F1D41">
        <w:rPr>
          <w:sz w:val="28"/>
          <w:szCs w:val="28"/>
        </w:rPr>
        <w:t>Починковского</w:t>
      </w:r>
      <w:proofErr w:type="spellEnd"/>
      <w:r w:rsidRPr="003F1D41">
        <w:rPr>
          <w:sz w:val="28"/>
          <w:szCs w:val="28"/>
        </w:rPr>
        <w:t xml:space="preserve"> муниципального района</w:t>
      </w:r>
    </w:p>
    <w:p w:rsidR="006F1813" w:rsidRPr="003F1D41" w:rsidRDefault="006F1813" w:rsidP="006F1813">
      <w:pPr>
        <w:keepLines/>
        <w:jc w:val="right"/>
        <w:rPr>
          <w:sz w:val="28"/>
          <w:szCs w:val="28"/>
        </w:rPr>
      </w:pPr>
      <w:r w:rsidRPr="003F1D41">
        <w:rPr>
          <w:sz w:val="28"/>
          <w:szCs w:val="28"/>
        </w:rPr>
        <w:t>Нижегородской области</w:t>
      </w:r>
    </w:p>
    <w:p w:rsidR="006F1813" w:rsidRDefault="0062230E" w:rsidP="006F1813">
      <w:pPr>
        <w:ind w:firstLine="567"/>
        <w:jc w:val="right"/>
        <w:outlineLvl w:val="1"/>
        <w:rPr>
          <w:sz w:val="28"/>
        </w:rPr>
      </w:pPr>
      <w:r>
        <w:rPr>
          <w:sz w:val="28"/>
        </w:rPr>
        <w:t xml:space="preserve">от </w:t>
      </w:r>
      <w:r w:rsidRPr="0062230E">
        <w:rPr>
          <w:sz w:val="28"/>
          <w:u w:val="single"/>
        </w:rPr>
        <w:t>24.01.2020</w:t>
      </w:r>
      <w:r>
        <w:rPr>
          <w:sz w:val="28"/>
        </w:rPr>
        <w:t xml:space="preserve"> № </w:t>
      </w:r>
      <w:r w:rsidRPr="0062230E">
        <w:rPr>
          <w:sz w:val="28"/>
          <w:u w:val="single"/>
        </w:rPr>
        <w:t>41</w:t>
      </w:r>
    </w:p>
    <w:p w:rsidR="009958FD" w:rsidRDefault="009958FD" w:rsidP="006F1813">
      <w:pPr>
        <w:ind w:firstLine="567"/>
        <w:jc w:val="right"/>
        <w:outlineLvl w:val="1"/>
        <w:rPr>
          <w:sz w:val="28"/>
          <w:szCs w:val="28"/>
        </w:rPr>
      </w:pPr>
    </w:p>
    <w:p w:rsidR="002E71E0" w:rsidRPr="002E71E0" w:rsidRDefault="002E71E0" w:rsidP="002E71E0">
      <w:pPr>
        <w:ind w:firstLine="567"/>
        <w:jc w:val="center"/>
        <w:outlineLvl w:val="1"/>
        <w:rPr>
          <w:sz w:val="28"/>
          <w:szCs w:val="28"/>
        </w:rPr>
      </w:pPr>
      <w:r w:rsidRPr="002E71E0">
        <w:rPr>
          <w:sz w:val="28"/>
          <w:szCs w:val="28"/>
        </w:rPr>
        <w:t>План</w:t>
      </w:r>
    </w:p>
    <w:p w:rsidR="006F1813" w:rsidRPr="00637532" w:rsidRDefault="002E71E0" w:rsidP="002E71E0">
      <w:pPr>
        <w:ind w:firstLine="567"/>
        <w:jc w:val="center"/>
        <w:outlineLvl w:val="1"/>
        <w:rPr>
          <w:sz w:val="28"/>
          <w:szCs w:val="28"/>
        </w:rPr>
      </w:pPr>
      <w:r w:rsidRPr="002E71E0">
        <w:rPr>
          <w:sz w:val="28"/>
          <w:szCs w:val="28"/>
        </w:rPr>
        <w:t>реализации  муниципальной программы «</w:t>
      </w:r>
      <w:r w:rsidRPr="009958FD">
        <w:rPr>
          <w:sz w:val="28"/>
        </w:rPr>
        <w:t xml:space="preserve">Информационное общество и внедрение современных информационных технологий в </w:t>
      </w:r>
      <w:proofErr w:type="spellStart"/>
      <w:r w:rsidRPr="009958FD">
        <w:rPr>
          <w:sz w:val="28"/>
        </w:rPr>
        <w:t>Починковском</w:t>
      </w:r>
      <w:proofErr w:type="spellEnd"/>
      <w:r w:rsidRPr="009958FD">
        <w:rPr>
          <w:sz w:val="28"/>
        </w:rPr>
        <w:t xml:space="preserve"> муниципальном районе на 2019 – 2020 годы</w:t>
      </w:r>
      <w:r w:rsidRPr="002E71E0">
        <w:rPr>
          <w:sz w:val="28"/>
          <w:szCs w:val="28"/>
        </w:rPr>
        <w:t>»</w:t>
      </w:r>
    </w:p>
    <w:tbl>
      <w:tblPr>
        <w:tblW w:w="0" w:type="auto"/>
        <w:tblInd w:w="10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6"/>
        <w:gridCol w:w="11"/>
        <w:gridCol w:w="1860"/>
        <w:gridCol w:w="9"/>
        <w:gridCol w:w="1550"/>
        <w:gridCol w:w="13"/>
        <w:gridCol w:w="2964"/>
        <w:gridCol w:w="1559"/>
        <w:gridCol w:w="1276"/>
        <w:gridCol w:w="1361"/>
      </w:tblGrid>
      <w:tr w:rsidR="006F1813" w:rsidRPr="00637532" w:rsidTr="00146985">
        <w:trPr>
          <w:trHeight w:hRule="exact" w:val="830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firstLine="0"/>
              <w:jc w:val="center"/>
            </w:pPr>
            <w:r w:rsidRPr="00637532">
              <w:rPr>
                <w:rStyle w:val="105pt0pt"/>
              </w:rPr>
              <w:t>Наименование мероприятия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40" w:firstLine="0"/>
            </w:pPr>
            <w:r w:rsidRPr="00637532">
              <w:rPr>
                <w:rStyle w:val="105pt0pt"/>
              </w:rPr>
              <w:t>Категория расходов (капвложения, НИОКР и прочие расходы)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firstLine="0"/>
              <w:jc w:val="center"/>
            </w:pPr>
            <w:r w:rsidRPr="00637532">
              <w:rPr>
                <w:rStyle w:val="105pt0pt"/>
              </w:rPr>
              <w:t>Сроки</w:t>
            </w:r>
          </w:p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firstLine="0"/>
              <w:jc w:val="center"/>
            </w:pPr>
            <w:r w:rsidRPr="00637532">
              <w:rPr>
                <w:rStyle w:val="105pt0pt"/>
              </w:rPr>
              <w:t>исполнения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firstLine="0"/>
              <w:jc w:val="center"/>
            </w:pPr>
            <w:r w:rsidRPr="00637532">
              <w:rPr>
                <w:rStyle w:val="105pt0pt"/>
              </w:rPr>
              <w:t>Исполнители</w:t>
            </w:r>
          </w:p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firstLine="0"/>
              <w:jc w:val="center"/>
            </w:pPr>
            <w:r w:rsidRPr="00637532">
              <w:rPr>
                <w:rStyle w:val="105pt0pt"/>
              </w:rPr>
              <w:t>мероприятий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45" w:firstLine="0"/>
            </w:pPr>
            <w:r w:rsidRPr="00637532">
              <w:rPr>
                <w:rStyle w:val="105pt0pt"/>
              </w:rPr>
              <w:t>Объем финансирования (по годам) за счет средств районного бюджета (тыс. руб.)</w:t>
            </w:r>
          </w:p>
        </w:tc>
      </w:tr>
      <w:tr w:rsidR="006F1813" w:rsidRPr="00637532" w:rsidTr="00146985">
        <w:trPr>
          <w:trHeight w:hRule="exact" w:val="1089"/>
        </w:trPr>
        <w:tc>
          <w:tcPr>
            <w:tcW w:w="43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ind w:left="131"/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ind w:left="131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ind w:left="131"/>
              <w:rPr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ind w:left="131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firstLine="0"/>
              <w:jc w:val="center"/>
            </w:pPr>
            <w:r w:rsidRPr="00637532">
              <w:rPr>
                <w:rStyle w:val="105pt0pt"/>
              </w:rPr>
              <w:t>20</w:t>
            </w:r>
            <w:r>
              <w:rPr>
                <w:rStyle w:val="105pt0pt"/>
              </w:rPr>
              <w:t>19</w:t>
            </w:r>
            <w:r w:rsidRPr="00637532">
              <w:rPr>
                <w:rStyle w:val="105pt0pt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firstLine="0"/>
              <w:jc w:val="center"/>
            </w:pPr>
            <w:r w:rsidRPr="00637532">
              <w:rPr>
                <w:rStyle w:val="105pt0pt"/>
              </w:rPr>
              <w:t>202</w:t>
            </w:r>
            <w:r>
              <w:rPr>
                <w:rStyle w:val="105pt0pt"/>
              </w:rPr>
              <w:t>0</w:t>
            </w:r>
            <w:r w:rsidRPr="00637532">
              <w:rPr>
                <w:rStyle w:val="105pt0pt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firstLine="0"/>
              <w:jc w:val="center"/>
            </w:pPr>
            <w:r w:rsidRPr="00637532">
              <w:rPr>
                <w:rStyle w:val="105pt0pt"/>
              </w:rPr>
              <w:t>Всего</w:t>
            </w:r>
          </w:p>
        </w:tc>
      </w:tr>
      <w:tr w:rsidR="006F1813" w:rsidRPr="00637532" w:rsidTr="00146985">
        <w:trPr>
          <w:trHeight w:hRule="exact" w:val="327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637532">
              <w:rPr>
                <w:rStyle w:val="21"/>
              </w:rPr>
              <w:t>1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637532">
              <w:rPr>
                <w:rStyle w:val="21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637532">
              <w:rPr>
                <w:rStyle w:val="21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637532">
              <w:rPr>
                <w:rStyle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637532">
              <w:rPr>
                <w:rStyle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637532">
              <w:rPr>
                <w:rStyle w:val="21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637532">
              <w:rPr>
                <w:rStyle w:val="21"/>
              </w:rPr>
              <w:t>8</w:t>
            </w:r>
          </w:p>
        </w:tc>
      </w:tr>
      <w:tr w:rsidR="006F1813" w:rsidRPr="00637532" w:rsidTr="00146985">
        <w:trPr>
          <w:trHeight w:hRule="exact" w:val="705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126186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32" w:firstLine="0"/>
              <w:rPr>
                <w:b/>
              </w:rPr>
            </w:pPr>
            <w:r w:rsidRPr="00126186">
              <w:rPr>
                <w:rStyle w:val="105pt0pt"/>
                <w:b/>
              </w:rPr>
              <w:t xml:space="preserve">Муниципальная программа «Информационное общество и внедрение современных информационных технологий в </w:t>
            </w:r>
            <w:proofErr w:type="spellStart"/>
            <w:r w:rsidRPr="00126186">
              <w:rPr>
                <w:rStyle w:val="105pt0pt"/>
                <w:b/>
              </w:rPr>
              <w:t>Починковском</w:t>
            </w:r>
            <w:proofErr w:type="spellEnd"/>
            <w:r w:rsidRPr="00126186">
              <w:rPr>
                <w:rStyle w:val="105pt0pt"/>
                <w:b/>
              </w:rPr>
              <w:t xml:space="preserve"> муниципальном районе на 2019 – 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346663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8039,5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346663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9F2894">
              <w:rPr>
                <w:color w:val="auto"/>
              </w:rPr>
              <w:t>1123,2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346663" w:rsidRDefault="00334D01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334D01">
              <w:rPr>
                <w:color w:val="auto"/>
              </w:rPr>
              <w:t>9162,7</w:t>
            </w:r>
          </w:p>
        </w:tc>
      </w:tr>
      <w:tr w:rsidR="006F1813" w:rsidRPr="00637532" w:rsidTr="00146985">
        <w:trPr>
          <w:trHeight w:hRule="exact" w:val="284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637532">
              <w:rPr>
                <w:rStyle w:val="105pt0pt0"/>
              </w:rPr>
              <w:t>Подпрограмма 1 «Информационное общество на 201</w:t>
            </w:r>
            <w:r>
              <w:rPr>
                <w:rStyle w:val="105pt0pt0"/>
              </w:rPr>
              <w:t>9</w:t>
            </w:r>
            <w:r w:rsidRPr="00637532">
              <w:rPr>
                <w:rStyle w:val="105pt0pt0"/>
              </w:rPr>
              <w:t>-202</w:t>
            </w:r>
            <w:r>
              <w:rPr>
                <w:rStyle w:val="105pt0pt0"/>
              </w:rPr>
              <w:t>0</w:t>
            </w:r>
            <w:r w:rsidRPr="00637532">
              <w:rPr>
                <w:rStyle w:val="105pt0pt0"/>
              </w:rPr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05pt0pt"/>
              </w:rPr>
              <w:t>4266</w:t>
            </w:r>
            <w:r w:rsidRPr="00637532">
              <w:rPr>
                <w:rStyle w:val="105pt0pt"/>
              </w:rPr>
              <w:t>,</w:t>
            </w:r>
            <w:r>
              <w:rPr>
                <w:rStyle w:val="105pt0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t>40,5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9F2894">
              <w:t>4306,7</w:t>
            </w:r>
          </w:p>
        </w:tc>
      </w:tr>
      <w:tr w:rsidR="006F1813" w:rsidRPr="00637532" w:rsidTr="00146985">
        <w:trPr>
          <w:trHeight w:hRule="exact" w:val="1431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42" w:firstLine="0"/>
            </w:pPr>
            <w:r w:rsidRPr="00637532">
              <w:rPr>
                <w:rStyle w:val="105pt0pt"/>
              </w:rPr>
              <w:t xml:space="preserve">1.1. Сопровождение деятельности МФЦ по предоставлению государственных и муниципальных услуг на территории </w:t>
            </w:r>
            <w:proofErr w:type="spellStart"/>
            <w:r w:rsidRPr="00637532">
              <w:rPr>
                <w:rStyle w:val="105pt0pt"/>
              </w:rPr>
              <w:t>Починковского</w:t>
            </w:r>
            <w:proofErr w:type="spellEnd"/>
            <w:r w:rsidRPr="00637532">
              <w:rPr>
                <w:rStyle w:val="105pt0pt"/>
              </w:rPr>
              <w:t xml:space="preserve"> муниципального района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</w:pPr>
            <w:r w:rsidRPr="00637532">
              <w:rPr>
                <w:rStyle w:val="105pt0pt"/>
              </w:rPr>
              <w:t>Прочие</w:t>
            </w:r>
          </w:p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</w:pPr>
            <w:r w:rsidRPr="00637532">
              <w:rPr>
                <w:rStyle w:val="105pt0pt"/>
              </w:rPr>
              <w:t>расходы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05pt0pt"/>
              </w:rPr>
              <w:t xml:space="preserve">2019-2020 </w:t>
            </w:r>
            <w:r w:rsidRPr="00637532">
              <w:rPr>
                <w:rStyle w:val="105pt0pt"/>
              </w:rPr>
              <w:t>гг.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637532">
              <w:rPr>
                <w:rStyle w:val="105pt0pt"/>
              </w:rPr>
              <w:t xml:space="preserve">МКУ «МФЦ» </w:t>
            </w:r>
            <w:proofErr w:type="spellStart"/>
            <w:r w:rsidRPr="00637532">
              <w:rPr>
                <w:rStyle w:val="105pt0pt"/>
              </w:rPr>
              <w:t>Починковского</w:t>
            </w:r>
            <w:proofErr w:type="spellEnd"/>
            <w:r w:rsidRPr="00637532">
              <w:rPr>
                <w:rStyle w:val="105pt0pt"/>
              </w:rPr>
              <w:t xml:space="preserve">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05pt0pt"/>
              </w:rPr>
              <w:t>4266</w:t>
            </w:r>
            <w:r w:rsidRPr="00637532">
              <w:rPr>
                <w:rStyle w:val="105pt0pt"/>
              </w:rPr>
              <w:t>,</w:t>
            </w:r>
            <w:r>
              <w:rPr>
                <w:rStyle w:val="105pt0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t>40,5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9F2894">
              <w:t>4306,7</w:t>
            </w:r>
          </w:p>
        </w:tc>
      </w:tr>
      <w:tr w:rsidR="006F1813" w:rsidRPr="00637532" w:rsidTr="00146985">
        <w:trPr>
          <w:trHeight w:hRule="exact" w:val="558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637532">
              <w:rPr>
                <w:rStyle w:val="105pt0pt0"/>
              </w:rPr>
              <w:t xml:space="preserve">Подпрограмма </w:t>
            </w:r>
            <w:r>
              <w:rPr>
                <w:rStyle w:val="105pt0pt0"/>
              </w:rPr>
              <w:t>2</w:t>
            </w:r>
            <w:r w:rsidRPr="00637532">
              <w:rPr>
                <w:rStyle w:val="105pt0pt0"/>
              </w:rPr>
              <w:t xml:space="preserve"> «Повышение эффективности муниципального управления и внедрение современных информационных технологий на 201</w:t>
            </w:r>
            <w:r>
              <w:rPr>
                <w:rStyle w:val="105pt0pt0"/>
              </w:rPr>
              <w:t>9</w:t>
            </w:r>
            <w:r w:rsidRPr="00637532">
              <w:rPr>
                <w:rStyle w:val="105pt0pt0"/>
              </w:rPr>
              <w:t>-202</w:t>
            </w:r>
            <w:r>
              <w:rPr>
                <w:rStyle w:val="105pt0pt0"/>
              </w:rPr>
              <w:t xml:space="preserve">0 </w:t>
            </w:r>
            <w:r w:rsidRPr="00637532">
              <w:rPr>
                <w:rStyle w:val="105pt0pt0"/>
              </w:rPr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t>3773,3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9F2894">
              <w:t>1082,7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334D01" w:rsidP="00146985">
            <w:pPr>
              <w:pStyle w:val="31"/>
              <w:shd w:val="clear" w:color="auto" w:fill="auto"/>
              <w:tabs>
                <w:tab w:val="left" w:pos="190"/>
                <w:tab w:val="center" w:pos="842"/>
              </w:tabs>
              <w:spacing w:after="0" w:line="240" w:lineRule="auto"/>
              <w:ind w:firstLine="0"/>
              <w:jc w:val="center"/>
            </w:pPr>
            <w:r w:rsidRPr="00334D01">
              <w:t>4856</w:t>
            </w:r>
            <w:r>
              <w:t>,0</w:t>
            </w:r>
          </w:p>
        </w:tc>
      </w:tr>
      <w:tr w:rsidR="006F1813" w:rsidRPr="00637532" w:rsidTr="00146985">
        <w:trPr>
          <w:trHeight w:hRule="exact" w:val="198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32" w:firstLine="0"/>
            </w:pPr>
            <w:r>
              <w:rPr>
                <w:rStyle w:val="105pt0pt"/>
              </w:rPr>
              <w:t>2.</w:t>
            </w:r>
            <w:r w:rsidRPr="00637532">
              <w:rPr>
                <w:rStyle w:val="105pt0pt"/>
              </w:rPr>
              <w:t>1. Обслуживание и текущий ремонт орг</w:t>
            </w:r>
            <w:proofErr w:type="gramStart"/>
            <w:r w:rsidRPr="00637532">
              <w:rPr>
                <w:rStyle w:val="105pt0pt"/>
              </w:rPr>
              <w:t>.т</w:t>
            </w:r>
            <w:proofErr w:type="gramEnd"/>
            <w:r w:rsidRPr="00637532">
              <w:rPr>
                <w:rStyle w:val="105pt0pt"/>
              </w:rPr>
              <w:t>ехники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Default="006F1813" w:rsidP="00146985">
            <w:pPr>
              <w:jc w:val="center"/>
            </w:pPr>
            <w:r>
              <w:rPr>
                <w:rStyle w:val="105pt0pt"/>
                <w:sz w:val="24"/>
                <w:szCs w:val="24"/>
              </w:rPr>
              <w:t>П</w:t>
            </w:r>
            <w:r w:rsidRPr="00E422F0">
              <w:rPr>
                <w:rStyle w:val="105pt0pt"/>
                <w:sz w:val="24"/>
                <w:szCs w:val="24"/>
              </w:rPr>
              <w:t>рочие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05pt0pt"/>
              </w:rPr>
              <w:t>2019-2020</w:t>
            </w:r>
          </w:p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637532">
              <w:rPr>
                <w:rStyle w:val="105pt0pt"/>
              </w:rPr>
              <w:t>гг.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2" w:right="132" w:firstLine="0"/>
            </w:pPr>
            <w:r>
              <w:rPr>
                <w:rStyle w:val="105pt0pt"/>
              </w:rPr>
              <w:t>У</w:t>
            </w:r>
            <w:r w:rsidRPr="00637532">
              <w:rPr>
                <w:rStyle w:val="105pt0pt"/>
              </w:rPr>
              <w:t>правлени</w:t>
            </w:r>
            <w:r>
              <w:rPr>
                <w:rStyle w:val="105pt0pt"/>
              </w:rPr>
              <w:t>е</w:t>
            </w:r>
            <w:r w:rsidRPr="00637532">
              <w:rPr>
                <w:rStyle w:val="105pt0pt"/>
              </w:rPr>
              <w:t xml:space="preserve"> делами </w:t>
            </w:r>
            <w:r>
              <w:rPr>
                <w:rStyle w:val="105pt0pt"/>
              </w:rPr>
              <w:t>администрации</w:t>
            </w:r>
            <w:r w:rsidRPr="00637532">
              <w:rPr>
                <w:rStyle w:val="105pt0pt"/>
              </w:rPr>
              <w:t xml:space="preserve"> </w:t>
            </w:r>
            <w:proofErr w:type="spellStart"/>
            <w:r w:rsidRPr="00637532">
              <w:rPr>
                <w:rStyle w:val="105pt0pt"/>
              </w:rPr>
              <w:t>Починковского</w:t>
            </w:r>
            <w:proofErr w:type="spellEnd"/>
            <w:r w:rsidRPr="00637532">
              <w:rPr>
                <w:rStyle w:val="105pt0pt"/>
              </w:rPr>
              <w:t xml:space="preserve"> </w:t>
            </w:r>
            <w:proofErr w:type="gramStart"/>
            <w:r w:rsidRPr="00637532">
              <w:rPr>
                <w:rStyle w:val="105pt0pt"/>
              </w:rPr>
              <w:t>муниципального</w:t>
            </w:r>
            <w:proofErr w:type="gramEnd"/>
          </w:p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2" w:right="132" w:firstLine="0"/>
            </w:pPr>
            <w:r>
              <w:rPr>
                <w:rStyle w:val="105pt0pt"/>
              </w:rPr>
              <w:t>р</w:t>
            </w:r>
            <w:r w:rsidRPr="00637532">
              <w:rPr>
                <w:rStyle w:val="105pt0pt"/>
              </w:rPr>
              <w:t>айона</w:t>
            </w:r>
            <w:r>
              <w:rPr>
                <w:rStyle w:val="105pt0pt"/>
              </w:rPr>
              <w:t>, структурные подразделения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t>468,0</w:t>
            </w:r>
          </w:p>
        </w:tc>
      </w:tr>
      <w:tr w:rsidR="006F1813" w:rsidRPr="00637532" w:rsidTr="00146985">
        <w:trPr>
          <w:trHeight w:hRule="exact" w:val="127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32" w:firstLine="0"/>
            </w:pPr>
            <w:r>
              <w:rPr>
                <w:rStyle w:val="105pt0pt"/>
              </w:rPr>
              <w:lastRenderedPageBreak/>
              <w:t>2.</w:t>
            </w:r>
            <w:r w:rsidRPr="00637532">
              <w:rPr>
                <w:rStyle w:val="105pt0pt"/>
              </w:rPr>
              <w:t>2.</w:t>
            </w:r>
            <w:r>
              <w:rPr>
                <w:rStyle w:val="105pt0pt"/>
              </w:rPr>
              <w:t xml:space="preserve"> </w:t>
            </w:r>
            <w:r w:rsidRPr="00637532">
              <w:rPr>
                <w:rStyle w:val="105pt0pt"/>
              </w:rPr>
              <w:t xml:space="preserve">Ежегодные мероприятия по обеспечению безопасности сведений отнесенных к </w:t>
            </w:r>
            <w:proofErr w:type="spellStart"/>
            <w:r w:rsidRPr="00637532">
              <w:rPr>
                <w:rStyle w:val="105pt0pt"/>
              </w:rPr>
              <w:t>гос</w:t>
            </w:r>
            <w:proofErr w:type="gramStart"/>
            <w:r w:rsidRPr="00637532">
              <w:rPr>
                <w:rStyle w:val="105pt0pt"/>
              </w:rPr>
              <w:t>.т</w:t>
            </w:r>
            <w:proofErr w:type="gramEnd"/>
            <w:r w:rsidRPr="00637532">
              <w:rPr>
                <w:rStyle w:val="105pt0pt"/>
              </w:rPr>
              <w:t>айне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Default="006F1813" w:rsidP="00146985">
            <w:pPr>
              <w:jc w:val="center"/>
            </w:pPr>
            <w:r w:rsidRPr="0076091F">
              <w:rPr>
                <w:rStyle w:val="105pt0pt"/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05pt0pt"/>
              </w:rPr>
              <w:t>2019-2020</w:t>
            </w:r>
          </w:p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637532">
              <w:rPr>
                <w:rStyle w:val="105pt0pt"/>
              </w:rPr>
              <w:t>гг.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2" w:right="132" w:firstLine="0"/>
            </w:pPr>
            <w:r>
              <w:rPr>
                <w:rStyle w:val="105pt0pt"/>
              </w:rPr>
              <w:t xml:space="preserve">Управление делами администрации </w:t>
            </w:r>
            <w:proofErr w:type="spellStart"/>
            <w:r>
              <w:rPr>
                <w:rStyle w:val="105pt0pt"/>
              </w:rPr>
              <w:t>Починковского</w:t>
            </w:r>
            <w:proofErr w:type="spellEnd"/>
            <w:r>
              <w:rPr>
                <w:rStyle w:val="105pt0pt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t>100,0</w:t>
            </w:r>
          </w:p>
        </w:tc>
      </w:tr>
      <w:tr w:rsidR="006F1813" w:rsidRPr="00637532" w:rsidTr="00146985">
        <w:trPr>
          <w:trHeight w:val="40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32" w:firstLine="0"/>
              <w:jc w:val="left"/>
            </w:pPr>
            <w:r>
              <w:rPr>
                <w:rStyle w:val="105pt0pt"/>
              </w:rPr>
              <w:t>2.</w:t>
            </w:r>
            <w:r w:rsidRPr="00637532">
              <w:rPr>
                <w:rStyle w:val="105pt0pt"/>
              </w:rPr>
              <w:t>3.</w:t>
            </w:r>
            <w:r>
              <w:rPr>
                <w:rStyle w:val="105pt0pt"/>
              </w:rPr>
              <w:t xml:space="preserve"> </w:t>
            </w:r>
            <w:r w:rsidRPr="00637532">
              <w:rPr>
                <w:rStyle w:val="105pt0pt"/>
              </w:rPr>
              <w:t>Приобретение программного обеспечения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Default="006F1813" w:rsidP="00146985">
            <w:pPr>
              <w:jc w:val="center"/>
            </w:pPr>
            <w:r w:rsidRPr="0076091F">
              <w:rPr>
                <w:rStyle w:val="105pt0pt"/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05pt0pt"/>
              </w:rPr>
              <w:t>2019-2020</w:t>
            </w:r>
          </w:p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637532">
              <w:rPr>
                <w:rStyle w:val="105pt0pt"/>
              </w:rPr>
              <w:t>гг.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2" w:right="132" w:firstLine="0"/>
            </w:pPr>
            <w:r>
              <w:rPr>
                <w:rStyle w:val="105pt0pt"/>
              </w:rPr>
              <w:t>У</w:t>
            </w:r>
            <w:r w:rsidRPr="00637532">
              <w:rPr>
                <w:rStyle w:val="105pt0pt"/>
              </w:rPr>
              <w:t>правлени</w:t>
            </w:r>
            <w:r>
              <w:rPr>
                <w:rStyle w:val="105pt0pt"/>
              </w:rPr>
              <w:t>е</w:t>
            </w:r>
            <w:r w:rsidRPr="00637532">
              <w:rPr>
                <w:rStyle w:val="105pt0pt"/>
              </w:rPr>
              <w:t xml:space="preserve"> делами </w:t>
            </w:r>
            <w:r>
              <w:rPr>
                <w:rStyle w:val="105pt0pt"/>
              </w:rPr>
              <w:t>администрации</w:t>
            </w:r>
            <w:r w:rsidRPr="00637532">
              <w:rPr>
                <w:rStyle w:val="105pt0pt"/>
              </w:rPr>
              <w:t xml:space="preserve"> </w:t>
            </w:r>
            <w:proofErr w:type="spellStart"/>
            <w:r w:rsidRPr="00637532">
              <w:rPr>
                <w:rStyle w:val="105pt0pt"/>
              </w:rPr>
              <w:t>Починковского</w:t>
            </w:r>
            <w:proofErr w:type="spellEnd"/>
            <w:r w:rsidRPr="00637532">
              <w:rPr>
                <w:rStyle w:val="105pt0pt"/>
              </w:rPr>
              <w:t xml:space="preserve"> муниципального</w:t>
            </w:r>
            <w:r>
              <w:rPr>
                <w:rStyle w:val="105pt0pt"/>
              </w:rPr>
              <w:t xml:space="preserve"> р</w:t>
            </w:r>
            <w:r w:rsidRPr="00637532">
              <w:rPr>
                <w:rStyle w:val="105pt0pt"/>
              </w:rPr>
              <w:t>айона</w:t>
            </w:r>
            <w:r>
              <w:rPr>
                <w:rStyle w:val="105pt0pt"/>
              </w:rPr>
              <w:t>, структурные подразделения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t>320,0</w:t>
            </w:r>
          </w:p>
        </w:tc>
      </w:tr>
      <w:tr w:rsidR="006F1813" w:rsidRPr="00637532" w:rsidTr="00146985">
        <w:trPr>
          <w:trHeight w:hRule="exact" w:val="114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32" w:firstLine="0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2.</w:t>
            </w:r>
            <w:r w:rsidRPr="00637532">
              <w:rPr>
                <w:rStyle w:val="105pt0pt"/>
              </w:rPr>
              <w:t>4.</w:t>
            </w:r>
            <w:r>
              <w:rPr>
                <w:rStyle w:val="105pt0pt"/>
              </w:rPr>
              <w:t xml:space="preserve"> </w:t>
            </w:r>
            <w:r w:rsidRPr="00637532">
              <w:rPr>
                <w:rStyle w:val="105pt0pt"/>
              </w:rPr>
              <w:t>Приобретение и поддержание в актуальном состоянии справочных, правовых систем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Default="006F1813" w:rsidP="00146985">
            <w:pPr>
              <w:jc w:val="center"/>
            </w:pPr>
            <w:r w:rsidRPr="00D11966">
              <w:rPr>
                <w:rStyle w:val="105pt0pt"/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2019-2020</w:t>
            </w:r>
          </w:p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 w:rsidRPr="00637532">
              <w:rPr>
                <w:rStyle w:val="105pt0pt"/>
              </w:rPr>
              <w:t>гг.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2" w:right="132" w:firstLine="0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 xml:space="preserve">Управление делами администрации </w:t>
            </w:r>
            <w:proofErr w:type="spellStart"/>
            <w:r>
              <w:rPr>
                <w:rStyle w:val="105pt0pt"/>
              </w:rPr>
              <w:t>Починковского</w:t>
            </w:r>
            <w:proofErr w:type="spellEnd"/>
            <w:r>
              <w:rPr>
                <w:rStyle w:val="105pt0pt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210,8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100,0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310,8</w:t>
            </w:r>
          </w:p>
        </w:tc>
      </w:tr>
      <w:tr w:rsidR="006F1813" w:rsidRPr="00637532" w:rsidTr="00146985">
        <w:trPr>
          <w:trHeight w:hRule="exact" w:val="199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32" w:firstLine="0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2.</w:t>
            </w:r>
            <w:r w:rsidRPr="00637532">
              <w:rPr>
                <w:rStyle w:val="105pt0pt"/>
              </w:rPr>
              <w:t>5.</w:t>
            </w:r>
            <w:r>
              <w:rPr>
                <w:rStyle w:val="105pt0pt"/>
              </w:rPr>
              <w:t xml:space="preserve"> </w:t>
            </w:r>
            <w:r w:rsidRPr="00637532">
              <w:rPr>
                <w:rStyle w:val="105pt0pt"/>
              </w:rPr>
              <w:t>Изготовление</w:t>
            </w:r>
          </w:p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32" w:firstLine="0"/>
              <w:jc w:val="left"/>
              <w:rPr>
                <w:spacing w:val="3"/>
                <w:shd w:val="clear" w:color="auto" w:fill="FFFFFF"/>
              </w:rPr>
            </w:pPr>
            <w:r w:rsidRPr="00637532">
              <w:rPr>
                <w:rStyle w:val="105pt0pt"/>
              </w:rPr>
              <w:t>квалифицированных электронных подписей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Default="006F1813" w:rsidP="00146985">
            <w:pPr>
              <w:jc w:val="center"/>
            </w:pPr>
            <w:r w:rsidRPr="00D11966">
              <w:rPr>
                <w:rStyle w:val="105pt0pt"/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2019-2020</w:t>
            </w:r>
          </w:p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 w:rsidRPr="00637532">
              <w:rPr>
                <w:rStyle w:val="105pt0pt"/>
              </w:rPr>
              <w:t>гг.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2" w:right="132" w:firstLine="0"/>
            </w:pPr>
            <w:r>
              <w:rPr>
                <w:rStyle w:val="105pt0pt"/>
              </w:rPr>
              <w:t>У</w:t>
            </w:r>
            <w:r w:rsidRPr="00637532">
              <w:rPr>
                <w:rStyle w:val="105pt0pt"/>
              </w:rPr>
              <w:t>правлени</w:t>
            </w:r>
            <w:r>
              <w:rPr>
                <w:rStyle w:val="105pt0pt"/>
              </w:rPr>
              <w:t>е</w:t>
            </w:r>
            <w:r w:rsidRPr="00637532">
              <w:rPr>
                <w:rStyle w:val="105pt0pt"/>
              </w:rPr>
              <w:t xml:space="preserve"> делами </w:t>
            </w:r>
            <w:r>
              <w:rPr>
                <w:rStyle w:val="105pt0pt"/>
              </w:rPr>
              <w:t>администрации</w:t>
            </w:r>
            <w:r w:rsidRPr="00637532">
              <w:rPr>
                <w:rStyle w:val="105pt0pt"/>
              </w:rPr>
              <w:t xml:space="preserve"> </w:t>
            </w:r>
            <w:proofErr w:type="spellStart"/>
            <w:r w:rsidRPr="00637532">
              <w:rPr>
                <w:rStyle w:val="105pt0pt"/>
              </w:rPr>
              <w:t>Починковского</w:t>
            </w:r>
            <w:proofErr w:type="spellEnd"/>
            <w:r w:rsidRPr="00637532">
              <w:rPr>
                <w:rStyle w:val="105pt0pt"/>
              </w:rPr>
              <w:t xml:space="preserve"> </w:t>
            </w:r>
            <w:proofErr w:type="gramStart"/>
            <w:r w:rsidRPr="00637532">
              <w:rPr>
                <w:rStyle w:val="105pt0pt"/>
              </w:rPr>
              <w:t>муниципального</w:t>
            </w:r>
            <w:proofErr w:type="gramEnd"/>
          </w:p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2" w:right="132" w:firstLine="0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р</w:t>
            </w:r>
            <w:r w:rsidRPr="00637532">
              <w:rPr>
                <w:rStyle w:val="105pt0pt"/>
              </w:rPr>
              <w:t>айона</w:t>
            </w:r>
            <w:r>
              <w:rPr>
                <w:rStyle w:val="105pt0pt"/>
              </w:rPr>
              <w:t>, структурные подразделения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10,0</w:t>
            </w:r>
          </w:p>
        </w:tc>
      </w:tr>
      <w:tr w:rsidR="006F1813" w:rsidRPr="00637532" w:rsidTr="00146985">
        <w:trPr>
          <w:trHeight w:hRule="exact" w:val="113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32" w:firstLine="0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2.</w:t>
            </w:r>
            <w:r w:rsidRPr="00637532">
              <w:rPr>
                <w:rStyle w:val="105pt0pt"/>
              </w:rPr>
              <w:t>6.</w:t>
            </w:r>
            <w:r>
              <w:rPr>
                <w:rStyle w:val="105pt0pt"/>
              </w:rPr>
              <w:t xml:space="preserve"> </w:t>
            </w:r>
            <w:r w:rsidRPr="00637532">
              <w:rPr>
                <w:rStyle w:val="105pt0pt"/>
              </w:rPr>
              <w:t>Обеспечение антивирусной защиты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3E5577" w:rsidRDefault="006F1813" w:rsidP="00146985">
            <w:pPr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П</w:t>
            </w:r>
            <w:r w:rsidRPr="00E422F0">
              <w:rPr>
                <w:rStyle w:val="105pt0pt"/>
                <w:sz w:val="24"/>
                <w:szCs w:val="24"/>
              </w:rPr>
              <w:t>рочие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2019-2020</w:t>
            </w:r>
          </w:p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 w:rsidRPr="00637532">
              <w:rPr>
                <w:rStyle w:val="105pt0pt"/>
              </w:rPr>
              <w:t>гг.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2" w:right="132" w:firstLine="0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 xml:space="preserve">Управление делами администрации </w:t>
            </w:r>
            <w:proofErr w:type="spellStart"/>
            <w:r>
              <w:rPr>
                <w:rStyle w:val="105pt0pt"/>
              </w:rPr>
              <w:t>Починковского</w:t>
            </w:r>
            <w:proofErr w:type="spellEnd"/>
            <w:r>
              <w:rPr>
                <w:rStyle w:val="105pt0pt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C615BC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pacing w:val="3"/>
                <w:shd w:val="clear" w:color="auto" w:fill="FFFFFF"/>
              </w:rPr>
            </w:pPr>
            <w:r>
              <w:rPr>
                <w:color w:val="auto"/>
                <w:spacing w:val="3"/>
                <w:shd w:val="clear" w:color="auto" w:fill="FFFFFF"/>
              </w:rPr>
              <w:t>55,4</w:t>
            </w:r>
          </w:p>
        </w:tc>
      </w:tr>
      <w:tr w:rsidR="006F1813" w:rsidRPr="00637532" w:rsidTr="00146985">
        <w:trPr>
          <w:trHeight w:hRule="exact" w:val="196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32" w:firstLine="0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2.</w:t>
            </w:r>
            <w:r w:rsidRPr="00637532">
              <w:rPr>
                <w:rStyle w:val="105pt0pt"/>
              </w:rPr>
              <w:t>7.</w:t>
            </w:r>
            <w:r>
              <w:rPr>
                <w:rStyle w:val="105pt0pt"/>
              </w:rPr>
              <w:t xml:space="preserve"> </w:t>
            </w:r>
            <w:r w:rsidRPr="00637532">
              <w:rPr>
                <w:rStyle w:val="105pt0pt"/>
              </w:rPr>
              <w:t>Приобретение орг</w:t>
            </w:r>
            <w:proofErr w:type="gramStart"/>
            <w:r w:rsidRPr="00637532">
              <w:rPr>
                <w:rStyle w:val="105pt0pt"/>
              </w:rPr>
              <w:t>.т</w:t>
            </w:r>
            <w:proofErr w:type="gramEnd"/>
            <w:r w:rsidRPr="00637532">
              <w:rPr>
                <w:rStyle w:val="105pt0pt"/>
              </w:rPr>
              <w:t>ехники</w:t>
            </w:r>
            <w:r>
              <w:rPr>
                <w:rStyle w:val="105pt0pt"/>
              </w:rPr>
              <w:t xml:space="preserve"> и офисного оборудования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Капитальное вложение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2019-2020</w:t>
            </w:r>
          </w:p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 w:rsidRPr="00637532">
              <w:rPr>
                <w:rStyle w:val="105pt0pt"/>
              </w:rPr>
              <w:t>гг.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2" w:right="132" w:firstLine="0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У</w:t>
            </w:r>
            <w:r w:rsidRPr="00637532">
              <w:rPr>
                <w:rStyle w:val="105pt0pt"/>
              </w:rPr>
              <w:t>правлени</w:t>
            </w:r>
            <w:r>
              <w:rPr>
                <w:rStyle w:val="105pt0pt"/>
              </w:rPr>
              <w:t>е</w:t>
            </w:r>
            <w:r w:rsidRPr="00637532">
              <w:rPr>
                <w:rStyle w:val="105pt0pt"/>
              </w:rPr>
              <w:t xml:space="preserve"> делами </w:t>
            </w:r>
            <w:r>
              <w:rPr>
                <w:rStyle w:val="105pt0pt"/>
              </w:rPr>
              <w:t>администрации</w:t>
            </w:r>
            <w:r w:rsidRPr="00637532">
              <w:rPr>
                <w:rStyle w:val="105pt0pt"/>
              </w:rPr>
              <w:t xml:space="preserve"> </w:t>
            </w:r>
            <w:proofErr w:type="spellStart"/>
            <w:r w:rsidRPr="00637532">
              <w:rPr>
                <w:rStyle w:val="105pt0pt"/>
              </w:rPr>
              <w:t>Починковского</w:t>
            </w:r>
            <w:proofErr w:type="spellEnd"/>
            <w:r w:rsidRPr="00637532">
              <w:rPr>
                <w:rStyle w:val="105pt0pt"/>
              </w:rPr>
              <w:t xml:space="preserve"> муниципального</w:t>
            </w:r>
            <w:r>
              <w:rPr>
                <w:rStyle w:val="105pt0pt"/>
              </w:rPr>
              <w:t xml:space="preserve"> р</w:t>
            </w:r>
            <w:r w:rsidRPr="00637532">
              <w:rPr>
                <w:rStyle w:val="105pt0pt"/>
              </w:rPr>
              <w:t>айона</w:t>
            </w:r>
            <w:r>
              <w:rPr>
                <w:rStyle w:val="105pt0pt"/>
              </w:rPr>
              <w:t>, структурные подразделения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212,7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 w:rsidRPr="009F2894">
              <w:rPr>
                <w:spacing w:val="3"/>
                <w:shd w:val="clear" w:color="auto" w:fill="FFFFFF"/>
              </w:rPr>
              <w:t>978,4</w:t>
            </w:r>
          </w:p>
        </w:tc>
      </w:tr>
      <w:tr w:rsidR="006F1813" w:rsidRPr="00637532" w:rsidTr="00146985">
        <w:trPr>
          <w:trHeight w:val="123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32" w:firstLine="0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2.</w:t>
            </w:r>
            <w:r w:rsidRPr="00637532">
              <w:rPr>
                <w:rStyle w:val="105pt0pt"/>
              </w:rPr>
              <w:t>8. Обеспечение передачи данных по защищенным каналам связи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П</w:t>
            </w:r>
            <w:r w:rsidRPr="00E422F0">
              <w:rPr>
                <w:rStyle w:val="105pt0pt"/>
              </w:rPr>
              <w:t>рочие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2019-2020</w:t>
            </w:r>
          </w:p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 w:rsidRPr="00637532">
              <w:rPr>
                <w:rStyle w:val="105pt0pt"/>
              </w:rPr>
              <w:t>гг.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2" w:right="132" w:firstLine="0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У</w:t>
            </w:r>
            <w:r w:rsidRPr="00637532">
              <w:rPr>
                <w:rStyle w:val="105pt0pt"/>
              </w:rPr>
              <w:t>правлени</w:t>
            </w:r>
            <w:r>
              <w:rPr>
                <w:rStyle w:val="105pt0pt"/>
              </w:rPr>
              <w:t>е</w:t>
            </w:r>
            <w:r w:rsidRPr="00637532">
              <w:rPr>
                <w:rStyle w:val="105pt0pt"/>
              </w:rPr>
              <w:t xml:space="preserve"> делами</w:t>
            </w:r>
            <w:r>
              <w:rPr>
                <w:rStyle w:val="105pt0pt"/>
              </w:rPr>
              <w:t xml:space="preserve"> администрации </w:t>
            </w:r>
            <w:proofErr w:type="spellStart"/>
            <w:r w:rsidRPr="00637532">
              <w:rPr>
                <w:rStyle w:val="105pt0pt"/>
              </w:rPr>
              <w:t>Починковского</w:t>
            </w:r>
            <w:proofErr w:type="spellEnd"/>
            <w:r>
              <w:rPr>
                <w:rStyle w:val="105pt0pt"/>
              </w:rPr>
              <w:t xml:space="preserve"> м</w:t>
            </w:r>
            <w:r w:rsidRPr="00637532">
              <w:rPr>
                <w:rStyle w:val="105pt0pt"/>
              </w:rPr>
              <w:t>униципального</w:t>
            </w:r>
            <w:r>
              <w:rPr>
                <w:rStyle w:val="105pt0pt"/>
              </w:rPr>
              <w:t xml:space="preserve"> </w:t>
            </w:r>
            <w:r w:rsidRPr="00637532">
              <w:rPr>
                <w:rStyle w:val="105pt0pt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380,0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 w:rsidRPr="009F2894">
              <w:rPr>
                <w:spacing w:val="3"/>
                <w:shd w:val="clear" w:color="auto" w:fill="FFFFFF"/>
              </w:rPr>
              <w:t>760</w:t>
            </w:r>
            <w:r>
              <w:rPr>
                <w:spacing w:val="3"/>
                <w:shd w:val="clear" w:color="auto" w:fill="FFFFFF"/>
              </w:rPr>
              <w:t>,0</w:t>
            </w:r>
          </w:p>
        </w:tc>
      </w:tr>
      <w:tr w:rsidR="006F1813" w:rsidRPr="00637532" w:rsidTr="00146985">
        <w:trPr>
          <w:trHeight w:hRule="exact" w:val="144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32" w:firstLine="0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lastRenderedPageBreak/>
              <w:t>2.</w:t>
            </w:r>
            <w:r w:rsidRPr="00637532">
              <w:rPr>
                <w:rStyle w:val="105pt0pt"/>
              </w:rPr>
              <w:t xml:space="preserve">9. </w:t>
            </w:r>
            <w:r>
              <w:rPr>
                <w:rStyle w:val="105pt0pt"/>
              </w:rPr>
              <w:t xml:space="preserve">Продление </w:t>
            </w:r>
            <w:r w:rsidRPr="00637532">
              <w:rPr>
                <w:rStyle w:val="105pt0pt"/>
              </w:rPr>
              <w:t>квалифицированных электронных подписей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П</w:t>
            </w:r>
            <w:r w:rsidRPr="00E422F0">
              <w:rPr>
                <w:rStyle w:val="105pt0pt"/>
              </w:rPr>
              <w:t>рочие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2019-2020</w:t>
            </w:r>
          </w:p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 w:rsidRPr="00637532">
              <w:rPr>
                <w:rStyle w:val="105pt0pt"/>
              </w:rPr>
              <w:t>гг.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2" w:right="132" w:firstLine="0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У</w:t>
            </w:r>
            <w:r w:rsidRPr="00637532">
              <w:rPr>
                <w:rStyle w:val="105pt0pt"/>
              </w:rPr>
              <w:t>правлени</w:t>
            </w:r>
            <w:r>
              <w:rPr>
                <w:rStyle w:val="105pt0pt"/>
              </w:rPr>
              <w:t>е</w:t>
            </w:r>
            <w:r w:rsidRPr="00637532">
              <w:rPr>
                <w:rStyle w:val="105pt0pt"/>
              </w:rPr>
              <w:t xml:space="preserve"> делами</w:t>
            </w:r>
            <w:r>
              <w:rPr>
                <w:rStyle w:val="105pt0pt"/>
              </w:rPr>
              <w:t xml:space="preserve"> администрации </w:t>
            </w:r>
            <w:proofErr w:type="spellStart"/>
            <w:r w:rsidRPr="00637532">
              <w:rPr>
                <w:rStyle w:val="105pt0pt"/>
              </w:rPr>
              <w:t>Починковского</w:t>
            </w:r>
            <w:proofErr w:type="spellEnd"/>
            <w:r>
              <w:rPr>
                <w:rStyle w:val="105pt0pt"/>
              </w:rPr>
              <w:t xml:space="preserve"> м</w:t>
            </w:r>
            <w:r w:rsidRPr="00637532">
              <w:rPr>
                <w:rStyle w:val="105pt0pt"/>
              </w:rPr>
              <w:t>униципального</w:t>
            </w:r>
            <w:r>
              <w:rPr>
                <w:rStyle w:val="105pt0pt"/>
              </w:rPr>
              <w:t xml:space="preserve"> </w:t>
            </w:r>
            <w:r w:rsidRPr="00637532">
              <w:rPr>
                <w:rStyle w:val="105pt0pt"/>
              </w:rPr>
              <w:t>района</w:t>
            </w:r>
            <w:r>
              <w:rPr>
                <w:rStyle w:val="105pt0pt"/>
              </w:rPr>
              <w:t>, управление финансов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12,0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24,0</w:t>
            </w:r>
          </w:p>
        </w:tc>
      </w:tr>
      <w:tr w:rsidR="006F1813" w:rsidRPr="00637532" w:rsidTr="00146985">
        <w:trPr>
          <w:trHeight w:hRule="exact" w:val="198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32" w:firstLine="0"/>
              <w:jc w:val="left"/>
              <w:rPr>
                <w:rStyle w:val="105pt0pt"/>
              </w:rPr>
            </w:pPr>
            <w:r>
              <w:rPr>
                <w:rStyle w:val="105pt0pt"/>
              </w:rPr>
              <w:t xml:space="preserve">2.10. </w:t>
            </w:r>
            <w:r w:rsidRPr="00EA457B">
              <w:rPr>
                <w:rStyle w:val="105pt0pt"/>
              </w:rPr>
              <w:t xml:space="preserve">Сопровождение </w:t>
            </w:r>
            <w:r>
              <w:rPr>
                <w:rStyle w:val="105pt0pt"/>
              </w:rPr>
              <w:t>бухгалтерских программ и программ по казначейскому исполнению бюджета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П</w:t>
            </w:r>
            <w:r w:rsidRPr="00E422F0">
              <w:rPr>
                <w:rStyle w:val="105pt0pt"/>
              </w:rPr>
              <w:t>рочие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2019-2020</w:t>
            </w:r>
          </w:p>
          <w:p w:rsidR="006F1813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 w:rsidRPr="00637532">
              <w:rPr>
                <w:rStyle w:val="105pt0pt"/>
              </w:rPr>
              <w:t>гг.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2" w:right="132" w:firstLine="0"/>
              <w:rPr>
                <w:rStyle w:val="105pt0pt"/>
              </w:rPr>
            </w:pPr>
            <w:r>
              <w:rPr>
                <w:rStyle w:val="105pt0pt"/>
              </w:rPr>
              <w:t>У</w:t>
            </w:r>
            <w:r w:rsidRPr="00637532">
              <w:rPr>
                <w:rStyle w:val="105pt0pt"/>
              </w:rPr>
              <w:t>правлени</w:t>
            </w:r>
            <w:r>
              <w:rPr>
                <w:rStyle w:val="105pt0pt"/>
              </w:rPr>
              <w:t>е</w:t>
            </w:r>
            <w:r w:rsidRPr="00637532">
              <w:rPr>
                <w:rStyle w:val="105pt0pt"/>
              </w:rPr>
              <w:t xml:space="preserve"> делами </w:t>
            </w:r>
            <w:r>
              <w:rPr>
                <w:rStyle w:val="105pt0pt"/>
              </w:rPr>
              <w:t>администрации</w:t>
            </w:r>
            <w:r w:rsidRPr="00637532">
              <w:rPr>
                <w:rStyle w:val="105pt0pt"/>
              </w:rPr>
              <w:t xml:space="preserve"> </w:t>
            </w:r>
            <w:proofErr w:type="spellStart"/>
            <w:r w:rsidRPr="00637532">
              <w:rPr>
                <w:rStyle w:val="105pt0pt"/>
              </w:rPr>
              <w:t>Починковского</w:t>
            </w:r>
            <w:proofErr w:type="spellEnd"/>
            <w:r w:rsidRPr="00637532">
              <w:rPr>
                <w:rStyle w:val="105pt0pt"/>
              </w:rPr>
              <w:t xml:space="preserve"> муниципального</w:t>
            </w:r>
            <w:r>
              <w:rPr>
                <w:rStyle w:val="105pt0pt"/>
              </w:rPr>
              <w:t xml:space="preserve"> р</w:t>
            </w:r>
            <w:r w:rsidRPr="00637532">
              <w:rPr>
                <w:rStyle w:val="105pt0pt"/>
              </w:rPr>
              <w:t>айона</w:t>
            </w:r>
            <w:r>
              <w:rPr>
                <w:rStyle w:val="105pt0pt"/>
              </w:rPr>
              <w:t>, структурные подразделения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1541,1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70,0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 w:rsidRPr="009F2894">
              <w:rPr>
                <w:rStyle w:val="105pt0pt"/>
              </w:rPr>
              <w:t>1611,1</w:t>
            </w:r>
          </w:p>
        </w:tc>
      </w:tr>
      <w:tr w:rsidR="006F1813" w:rsidRPr="00637532" w:rsidTr="00146985">
        <w:trPr>
          <w:trHeight w:hRule="exact" w:val="113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E1189F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32" w:firstLine="0"/>
              <w:jc w:val="left"/>
              <w:rPr>
                <w:rStyle w:val="105pt0pt"/>
              </w:rPr>
            </w:pPr>
            <w:r>
              <w:rPr>
                <w:rStyle w:val="105pt0pt"/>
              </w:rPr>
              <w:t xml:space="preserve">2.11. </w:t>
            </w:r>
            <w:r w:rsidRPr="00E1189F">
              <w:rPr>
                <w:rStyle w:val="105pt0pt"/>
              </w:rPr>
              <w:t>Сопровождение информационной системы ЦИТ БАРС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П</w:t>
            </w:r>
            <w:r w:rsidRPr="00E422F0">
              <w:rPr>
                <w:rStyle w:val="105pt0pt"/>
              </w:rPr>
              <w:t>рочие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2019-2020</w:t>
            </w:r>
          </w:p>
          <w:p w:rsidR="006F1813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 w:rsidRPr="00637532">
              <w:rPr>
                <w:rStyle w:val="105pt0pt"/>
              </w:rPr>
              <w:t>гг.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Default="006F1813" w:rsidP="00146985">
            <w:pPr>
              <w:pStyle w:val="31"/>
              <w:shd w:val="clear" w:color="auto" w:fill="auto"/>
              <w:spacing w:after="0" w:line="240" w:lineRule="auto"/>
              <w:ind w:left="132" w:right="132" w:firstLine="0"/>
              <w:rPr>
                <w:rStyle w:val="105pt0pt"/>
              </w:rPr>
            </w:pPr>
            <w:r>
              <w:rPr>
                <w:rStyle w:val="105pt0pt"/>
              </w:rPr>
              <w:t>У</w:t>
            </w:r>
            <w:r w:rsidRPr="00637532">
              <w:rPr>
                <w:rStyle w:val="105pt0pt"/>
              </w:rPr>
              <w:t>правлени</w:t>
            </w:r>
            <w:r>
              <w:rPr>
                <w:rStyle w:val="105pt0pt"/>
              </w:rPr>
              <w:t>е</w:t>
            </w:r>
            <w:r w:rsidRPr="00637532">
              <w:rPr>
                <w:rStyle w:val="105pt0pt"/>
              </w:rPr>
              <w:t xml:space="preserve"> делами </w:t>
            </w:r>
            <w:r>
              <w:rPr>
                <w:rStyle w:val="105pt0pt"/>
              </w:rPr>
              <w:t>администрации</w:t>
            </w:r>
            <w:r w:rsidRPr="00637532">
              <w:rPr>
                <w:rStyle w:val="105pt0pt"/>
              </w:rPr>
              <w:t xml:space="preserve"> </w:t>
            </w:r>
            <w:proofErr w:type="spellStart"/>
            <w:r w:rsidRPr="00637532">
              <w:rPr>
                <w:rStyle w:val="105pt0pt"/>
              </w:rPr>
              <w:t>Починковского</w:t>
            </w:r>
            <w:proofErr w:type="spellEnd"/>
            <w:r w:rsidRPr="00637532">
              <w:rPr>
                <w:rStyle w:val="105pt0pt"/>
              </w:rPr>
              <w:t xml:space="preserve"> муниципального</w:t>
            </w:r>
            <w:r>
              <w:rPr>
                <w:rStyle w:val="105pt0pt"/>
              </w:rPr>
              <w:t xml:space="preserve"> р</w:t>
            </w:r>
            <w:r w:rsidRPr="00637532">
              <w:rPr>
                <w:rStyle w:val="105pt0pt"/>
              </w:rPr>
              <w:t>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98,1</w:t>
            </w:r>
          </w:p>
        </w:tc>
      </w:tr>
      <w:tr w:rsidR="006F1813" w:rsidRPr="00637532" w:rsidTr="00146985">
        <w:trPr>
          <w:trHeight w:hRule="exact" w:val="128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E1189F" w:rsidRDefault="006F1813" w:rsidP="00146985">
            <w:pPr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  <w:r w:rsidRPr="00E1189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Продление а</w:t>
            </w:r>
            <w:r w:rsidRPr="00E1189F">
              <w:rPr>
                <w:sz w:val="24"/>
                <w:szCs w:val="24"/>
              </w:rPr>
              <w:t>нтивирусной защиты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П</w:t>
            </w:r>
            <w:r w:rsidRPr="00E422F0">
              <w:rPr>
                <w:rStyle w:val="105pt0pt"/>
              </w:rPr>
              <w:t>рочие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2019-2020</w:t>
            </w:r>
          </w:p>
          <w:p w:rsidR="006F1813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 w:rsidRPr="00637532">
              <w:rPr>
                <w:rStyle w:val="105pt0pt"/>
              </w:rPr>
              <w:t>гг.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807707" w:rsidRDefault="006F1813" w:rsidP="00146985">
            <w:pPr>
              <w:pStyle w:val="31"/>
              <w:spacing w:after="0" w:line="240" w:lineRule="auto"/>
              <w:ind w:left="132" w:firstLine="0"/>
            </w:pPr>
            <w:r w:rsidRPr="00807707">
              <w:rPr>
                <w:rStyle w:val="105pt0pt"/>
              </w:rPr>
              <w:t xml:space="preserve">Управление делами администрации </w:t>
            </w:r>
            <w:proofErr w:type="spellStart"/>
            <w:r w:rsidRPr="00807707">
              <w:rPr>
                <w:rStyle w:val="105pt0pt"/>
              </w:rPr>
              <w:t>Починковского</w:t>
            </w:r>
            <w:proofErr w:type="spellEnd"/>
            <w:r w:rsidRPr="00807707">
              <w:rPr>
                <w:rStyle w:val="105pt0pt"/>
              </w:rPr>
              <w:t xml:space="preserve"> муниципального</w:t>
            </w:r>
            <w:r>
              <w:rPr>
                <w:rStyle w:val="105pt0pt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 w:rsidRPr="009F2894">
              <w:rPr>
                <w:rStyle w:val="105pt0pt"/>
              </w:rPr>
              <w:t>115</w:t>
            </w:r>
          </w:p>
        </w:tc>
      </w:tr>
      <w:tr w:rsidR="006F1813" w:rsidRPr="00637532" w:rsidTr="00146985">
        <w:trPr>
          <w:trHeight w:hRule="exact" w:val="127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E1189F" w:rsidRDefault="006F1813" w:rsidP="00146985">
            <w:pPr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118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1189F">
              <w:rPr>
                <w:sz w:val="24"/>
                <w:szCs w:val="24"/>
              </w:rPr>
              <w:t>. Сопровождение официального сайта в сети Интернет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П</w:t>
            </w:r>
            <w:r w:rsidRPr="00E422F0">
              <w:rPr>
                <w:rStyle w:val="105pt0pt"/>
              </w:rPr>
              <w:t>рочие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2019-2020</w:t>
            </w:r>
          </w:p>
          <w:p w:rsidR="006F1813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 w:rsidRPr="00637532">
              <w:rPr>
                <w:rStyle w:val="105pt0pt"/>
              </w:rPr>
              <w:t>гг.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Default="006F1813" w:rsidP="00146985">
            <w:pPr>
              <w:ind w:left="132"/>
            </w:pPr>
            <w:r w:rsidRPr="00E1189F">
              <w:rPr>
                <w:rStyle w:val="105pt0pt"/>
                <w:sz w:val="24"/>
                <w:szCs w:val="24"/>
              </w:rPr>
              <w:t xml:space="preserve">Управление делами администрации </w:t>
            </w:r>
            <w:proofErr w:type="spellStart"/>
            <w:r w:rsidRPr="00E1189F">
              <w:rPr>
                <w:rStyle w:val="105pt0pt"/>
                <w:sz w:val="24"/>
                <w:szCs w:val="24"/>
              </w:rPr>
              <w:t>Починковского</w:t>
            </w:r>
            <w:proofErr w:type="spellEnd"/>
            <w:r w:rsidRPr="00E1189F">
              <w:rPr>
                <w:rStyle w:val="105pt0pt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5,2</w:t>
            </w:r>
          </w:p>
        </w:tc>
      </w:tr>
    </w:tbl>
    <w:p w:rsidR="008D4EC2" w:rsidRDefault="008D4EC2" w:rsidP="006F1813">
      <w:pPr>
        <w:jc w:val="both"/>
      </w:pPr>
    </w:p>
    <w:sectPr w:rsidR="008D4EC2" w:rsidSect="006F1813">
      <w:pgSz w:w="16838" w:h="11906" w:orient="landscape"/>
      <w:pgMar w:top="851" w:right="709" w:bottom="567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8D4EC2"/>
    <w:rsid w:val="000A6844"/>
    <w:rsid w:val="002A2D7C"/>
    <w:rsid w:val="002E71E0"/>
    <w:rsid w:val="002E7458"/>
    <w:rsid w:val="00334D01"/>
    <w:rsid w:val="00343134"/>
    <w:rsid w:val="003D2203"/>
    <w:rsid w:val="0045468D"/>
    <w:rsid w:val="00470F84"/>
    <w:rsid w:val="00526D7C"/>
    <w:rsid w:val="00536AAD"/>
    <w:rsid w:val="005A324D"/>
    <w:rsid w:val="005B32ED"/>
    <w:rsid w:val="0062230E"/>
    <w:rsid w:val="006C7399"/>
    <w:rsid w:val="006F1813"/>
    <w:rsid w:val="007C4255"/>
    <w:rsid w:val="00806265"/>
    <w:rsid w:val="00861543"/>
    <w:rsid w:val="008D4EC2"/>
    <w:rsid w:val="00960A8C"/>
    <w:rsid w:val="009958FD"/>
    <w:rsid w:val="009F2894"/>
    <w:rsid w:val="00A1217D"/>
    <w:rsid w:val="00A87B43"/>
    <w:rsid w:val="00B35F8D"/>
    <w:rsid w:val="00B941EF"/>
    <w:rsid w:val="00BC4702"/>
    <w:rsid w:val="00DF63B0"/>
    <w:rsid w:val="00EF03DF"/>
    <w:rsid w:val="00FC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8D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2D798D"/>
    <w:pPr>
      <w:keepNext/>
      <w:jc w:val="center"/>
      <w:outlineLvl w:val="0"/>
    </w:pPr>
    <w:rPr>
      <w:b/>
      <w:sz w:val="24"/>
    </w:rPr>
  </w:style>
  <w:style w:type="paragraph" w:customStyle="1" w:styleId="Heading2">
    <w:name w:val="Heading 2"/>
    <w:basedOn w:val="a"/>
    <w:next w:val="a"/>
    <w:link w:val="Heading2Char"/>
    <w:uiPriority w:val="99"/>
    <w:qFormat/>
    <w:rsid w:val="002D798D"/>
    <w:pPr>
      <w:keepNext/>
      <w:outlineLvl w:val="1"/>
    </w:pPr>
    <w:rPr>
      <w:b/>
      <w:sz w:val="24"/>
    </w:rPr>
  </w:style>
  <w:style w:type="paragraph" w:customStyle="1" w:styleId="Heading3">
    <w:name w:val="Heading 3"/>
    <w:basedOn w:val="a"/>
    <w:next w:val="a"/>
    <w:link w:val="Heading3Char"/>
    <w:uiPriority w:val="99"/>
    <w:qFormat/>
    <w:rsid w:val="002D798D"/>
    <w:pPr>
      <w:keepNext/>
      <w:jc w:val="right"/>
      <w:outlineLvl w:val="2"/>
    </w:pPr>
    <w:rPr>
      <w:sz w:val="28"/>
    </w:rPr>
  </w:style>
  <w:style w:type="paragraph" w:customStyle="1" w:styleId="Heading4">
    <w:name w:val="Heading 4"/>
    <w:basedOn w:val="a"/>
    <w:next w:val="a"/>
    <w:link w:val="Heading4Char"/>
    <w:uiPriority w:val="99"/>
    <w:qFormat/>
    <w:rsid w:val="002D798D"/>
    <w:pPr>
      <w:keepNext/>
      <w:jc w:val="center"/>
      <w:outlineLvl w:val="3"/>
    </w:pPr>
    <w:rPr>
      <w:sz w:val="28"/>
    </w:rPr>
  </w:style>
  <w:style w:type="paragraph" w:customStyle="1" w:styleId="Heading5">
    <w:name w:val="Heading 5"/>
    <w:basedOn w:val="a"/>
    <w:next w:val="a"/>
    <w:link w:val="Heading5Char"/>
    <w:uiPriority w:val="99"/>
    <w:qFormat/>
    <w:rsid w:val="002D798D"/>
    <w:pPr>
      <w:keepNext/>
      <w:outlineLvl w:val="4"/>
    </w:pPr>
    <w:rPr>
      <w:sz w:val="28"/>
    </w:rPr>
  </w:style>
  <w:style w:type="paragraph" w:customStyle="1" w:styleId="Heading6">
    <w:name w:val="Heading 6"/>
    <w:basedOn w:val="a"/>
    <w:next w:val="a"/>
    <w:link w:val="Heading6Char"/>
    <w:uiPriority w:val="99"/>
    <w:qFormat/>
    <w:rsid w:val="002D798D"/>
    <w:pPr>
      <w:keepNext/>
      <w:jc w:val="both"/>
      <w:outlineLvl w:val="5"/>
    </w:pPr>
    <w:rPr>
      <w:sz w:val="28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2462FC"/>
    <w:rPr>
      <w:rFonts w:cs="Times New Roman"/>
      <w:b/>
      <w:sz w:val="24"/>
    </w:rPr>
  </w:style>
  <w:style w:type="character" w:customStyle="1" w:styleId="Heading2Char">
    <w:name w:val="Heading 2 Char"/>
    <w:basedOn w:val="a0"/>
    <w:link w:val="Heading2"/>
    <w:uiPriority w:val="99"/>
    <w:semiHidden/>
    <w:qFormat/>
    <w:locked/>
    <w:rsid w:val="00BD269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Heading3"/>
    <w:uiPriority w:val="99"/>
    <w:semiHidden/>
    <w:qFormat/>
    <w:locked/>
    <w:rsid w:val="00BD269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9"/>
    <w:semiHidden/>
    <w:qFormat/>
    <w:locked/>
    <w:rsid w:val="00BD269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link w:val="Heading5"/>
    <w:uiPriority w:val="99"/>
    <w:semiHidden/>
    <w:qFormat/>
    <w:locked/>
    <w:rsid w:val="00BD269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Heading6"/>
    <w:uiPriority w:val="99"/>
    <w:semiHidden/>
    <w:qFormat/>
    <w:locked/>
    <w:rsid w:val="00BD269F"/>
    <w:rPr>
      <w:rFonts w:ascii="Calibri" w:hAnsi="Calibri" w:cs="Times New Roman"/>
      <w:b/>
      <w:bCs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BD269F"/>
    <w:rPr>
      <w:rFonts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qFormat/>
    <w:locked/>
    <w:rsid w:val="00BD269F"/>
    <w:rPr>
      <w:rFonts w:cs="Times New Roman"/>
      <w:sz w:val="20"/>
      <w:szCs w:val="20"/>
    </w:rPr>
  </w:style>
  <w:style w:type="character" w:customStyle="1" w:styleId="2">
    <w:name w:val="Основной текст 2 Знак"/>
    <w:basedOn w:val="a0"/>
    <w:link w:val="20"/>
    <w:uiPriority w:val="99"/>
    <w:semiHidden/>
    <w:qFormat/>
    <w:locked/>
    <w:rsid w:val="00BD269F"/>
    <w:rPr>
      <w:rFonts w:cs="Times New Roman"/>
      <w:sz w:val="20"/>
      <w:szCs w:val="20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locked/>
    <w:rsid w:val="00BD269F"/>
    <w:rPr>
      <w:rFonts w:cs="Times New Roman"/>
      <w:sz w:val="16"/>
      <w:szCs w:val="16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BD269F"/>
    <w:rPr>
      <w:rFonts w:cs="Times New Roman"/>
      <w:sz w:val="2"/>
    </w:rPr>
  </w:style>
  <w:style w:type="character" w:customStyle="1" w:styleId="ListLabel1">
    <w:name w:val="ListLabel 1"/>
    <w:qFormat/>
    <w:rsid w:val="008D4EC2"/>
    <w:rPr>
      <w:rFonts w:cs="Times New Roman"/>
    </w:rPr>
  </w:style>
  <w:style w:type="character" w:customStyle="1" w:styleId="ListLabel2">
    <w:name w:val="ListLabel 2"/>
    <w:qFormat/>
    <w:rsid w:val="008D4EC2"/>
    <w:rPr>
      <w:rFonts w:cs="Times New Roman"/>
    </w:rPr>
  </w:style>
  <w:style w:type="character" w:customStyle="1" w:styleId="ListLabel3">
    <w:name w:val="ListLabel 3"/>
    <w:qFormat/>
    <w:rsid w:val="008D4EC2"/>
    <w:rPr>
      <w:rFonts w:cs="Times New Roman"/>
    </w:rPr>
  </w:style>
  <w:style w:type="character" w:customStyle="1" w:styleId="ListLabel4">
    <w:name w:val="ListLabel 4"/>
    <w:qFormat/>
    <w:rsid w:val="008D4EC2"/>
    <w:rPr>
      <w:rFonts w:cs="Times New Roman"/>
    </w:rPr>
  </w:style>
  <w:style w:type="character" w:customStyle="1" w:styleId="ListLabel5">
    <w:name w:val="ListLabel 5"/>
    <w:qFormat/>
    <w:rsid w:val="008D4EC2"/>
    <w:rPr>
      <w:rFonts w:cs="Times New Roman"/>
    </w:rPr>
  </w:style>
  <w:style w:type="character" w:customStyle="1" w:styleId="ListLabel6">
    <w:name w:val="ListLabel 6"/>
    <w:qFormat/>
    <w:rsid w:val="008D4EC2"/>
    <w:rPr>
      <w:rFonts w:cs="Times New Roman"/>
    </w:rPr>
  </w:style>
  <w:style w:type="character" w:customStyle="1" w:styleId="ListLabel7">
    <w:name w:val="ListLabel 7"/>
    <w:qFormat/>
    <w:rsid w:val="008D4EC2"/>
    <w:rPr>
      <w:rFonts w:cs="Times New Roman"/>
    </w:rPr>
  </w:style>
  <w:style w:type="character" w:customStyle="1" w:styleId="ListLabel8">
    <w:name w:val="ListLabel 8"/>
    <w:qFormat/>
    <w:rsid w:val="008D4EC2"/>
    <w:rPr>
      <w:rFonts w:cs="Times New Roman"/>
    </w:rPr>
  </w:style>
  <w:style w:type="character" w:customStyle="1" w:styleId="ListLabel9">
    <w:name w:val="ListLabel 9"/>
    <w:qFormat/>
    <w:rsid w:val="008D4EC2"/>
    <w:rPr>
      <w:rFonts w:cs="Times New Roman"/>
    </w:rPr>
  </w:style>
  <w:style w:type="character" w:customStyle="1" w:styleId="ListLabel10">
    <w:name w:val="ListLabel 10"/>
    <w:qFormat/>
    <w:rsid w:val="008D4EC2"/>
    <w:rPr>
      <w:rFonts w:cs="Times New Roman"/>
    </w:rPr>
  </w:style>
  <w:style w:type="character" w:customStyle="1" w:styleId="ListLabel11">
    <w:name w:val="ListLabel 11"/>
    <w:qFormat/>
    <w:rsid w:val="008D4EC2"/>
    <w:rPr>
      <w:rFonts w:cs="Times New Roman"/>
    </w:rPr>
  </w:style>
  <w:style w:type="character" w:customStyle="1" w:styleId="ListLabel12">
    <w:name w:val="ListLabel 12"/>
    <w:qFormat/>
    <w:rsid w:val="008D4EC2"/>
    <w:rPr>
      <w:rFonts w:cs="Times New Roman"/>
    </w:rPr>
  </w:style>
  <w:style w:type="character" w:customStyle="1" w:styleId="ListLabel13">
    <w:name w:val="ListLabel 13"/>
    <w:qFormat/>
    <w:rsid w:val="008D4EC2"/>
    <w:rPr>
      <w:rFonts w:cs="Times New Roman"/>
    </w:rPr>
  </w:style>
  <w:style w:type="character" w:customStyle="1" w:styleId="ListLabel14">
    <w:name w:val="ListLabel 14"/>
    <w:qFormat/>
    <w:rsid w:val="008D4EC2"/>
    <w:rPr>
      <w:rFonts w:cs="Times New Roman"/>
    </w:rPr>
  </w:style>
  <w:style w:type="character" w:customStyle="1" w:styleId="ListLabel15">
    <w:name w:val="ListLabel 15"/>
    <w:qFormat/>
    <w:rsid w:val="008D4EC2"/>
    <w:rPr>
      <w:rFonts w:cs="Times New Roman"/>
    </w:rPr>
  </w:style>
  <w:style w:type="character" w:customStyle="1" w:styleId="ListLabel16">
    <w:name w:val="ListLabel 16"/>
    <w:qFormat/>
    <w:rsid w:val="008D4EC2"/>
    <w:rPr>
      <w:rFonts w:cs="Times New Roman"/>
    </w:rPr>
  </w:style>
  <w:style w:type="character" w:customStyle="1" w:styleId="ListLabel17">
    <w:name w:val="ListLabel 17"/>
    <w:qFormat/>
    <w:rsid w:val="008D4EC2"/>
    <w:rPr>
      <w:rFonts w:cs="Times New Roman"/>
    </w:rPr>
  </w:style>
  <w:style w:type="character" w:customStyle="1" w:styleId="ListLabel18">
    <w:name w:val="ListLabel 18"/>
    <w:qFormat/>
    <w:rsid w:val="008D4EC2"/>
    <w:rPr>
      <w:rFonts w:cs="Times New Roman"/>
    </w:rPr>
  </w:style>
  <w:style w:type="character" w:customStyle="1" w:styleId="ListLabel19">
    <w:name w:val="ListLabel 19"/>
    <w:qFormat/>
    <w:rsid w:val="008D4EC2"/>
    <w:rPr>
      <w:rFonts w:cs="Times New Roman"/>
    </w:rPr>
  </w:style>
  <w:style w:type="character" w:customStyle="1" w:styleId="ListLabel20">
    <w:name w:val="ListLabel 20"/>
    <w:qFormat/>
    <w:rsid w:val="008D4EC2"/>
    <w:rPr>
      <w:rFonts w:cs="Times New Roman"/>
    </w:rPr>
  </w:style>
  <w:style w:type="character" w:customStyle="1" w:styleId="ListLabel21">
    <w:name w:val="ListLabel 21"/>
    <w:qFormat/>
    <w:rsid w:val="008D4EC2"/>
    <w:rPr>
      <w:rFonts w:cs="Times New Roman"/>
    </w:rPr>
  </w:style>
  <w:style w:type="character" w:customStyle="1" w:styleId="ListLabel22">
    <w:name w:val="ListLabel 22"/>
    <w:qFormat/>
    <w:rsid w:val="008D4EC2"/>
    <w:rPr>
      <w:rFonts w:cs="Times New Roman"/>
    </w:rPr>
  </w:style>
  <w:style w:type="character" w:customStyle="1" w:styleId="ListLabel23">
    <w:name w:val="ListLabel 23"/>
    <w:qFormat/>
    <w:rsid w:val="008D4EC2"/>
    <w:rPr>
      <w:rFonts w:cs="Times New Roman"/>
    </w:rPr>
  </w:style>
  <w:style w:type="character" w:customStyle="1" w:styleId="ListLabel24">
    <w:name w:val="ListLabel 24"/>
    <w:qFormat/>
    <w:rsid w:val="008D4EC2"/>
    <w:rPr>
      <w:rFonts w:cs="Times New Roman"/>
    </w:rPr>
  </w:style>
  <w:style w:type="character" w:customStyle="1" w:styleId="ListLabel25">
    <w:name w:val="ListLabel 25"/>
    <w:qFormat/>
    <w:rsid w:val="008D4EC2"/>
    <w:rPr>
      <w:rFonts w:cs="Times New Roman"/>
    </w:rPr>
  </w:style>
  <w:style w:type="character" w:customStyle="1" w:styleId="ListLabel26">
    <w:name w:val="ListLabel 26"/>
    <w:qFormat/>
    <w:rsid w:val="008D4EC2"/>
    <w:rPr>
      <w:rFonts w:cs="Times New Roman"/>
    </w:rPr>
  </w:style>
  <w:style w:type="character" w:customStyle="1" w:styleId="ListLabel27">
    <w:name w:val="ListLabel 27"/>
    <w:qFormat/>
    <w:rsid w:val="008D4EC2"/>
    <w:rPr>
      <w:rFonts w:cs="Times New Roman"/>
    </w:rPr>
  </w:style>
  <w:style w:type="character" w:customStyle="1" w:styleId="ListLabel28">
    <w:name w:val="ListLabel 28"/>
    <w:qFormat/>
    <w:rsid w:val="008D4EC2"/>
    <w:rPr>
      <w:rFonts w:cs="Times New Roman"/>
    </w:rPr>
  </w:style>
  <w:style w:type="character" w:customStyle="1" w:styleId="ListLabel29">
    <w:name w:val="ListLabel 29"/>
    <w:qFormat/>
    <w:rsid w:val="008D4EC2"/>
    <w:rPr>
      <w:rFonts w:cs="Times New Roman"/>
    </w:rPr>
  </w:style>
  <w:style w:type="character" w:customStyle="1" w:styleId="ListLabel30">
    <w:name w:val="ListLabel 30"/>
    <w:qFormat/>
    <w:rsid w:val="008D4EC2"/>
    <w:rPr>
      <w:rFonts w:cs="Times New Roman"/>
    </w:rPr>
  </w:style>
  <w:style w:type="character" w:customStyle="1" w:styleId="ListLabel31">
    <w:name w:val="ListLabel 31"/>
    <w:qFormat/>
    <w:rsid w:val="008D4EC2"/>
    <w:rPr>
      <w:rFonts w:cs="Times New Roman"/>
    </w:rPr>
  </w:style>
  <w:style w:type="character" w:customStyle="1" w:styleId="ListLabel32">
    <w:name w:val="ListLabel 32"/>
    <w:qFormat/>
    <w:rsid w:val="008D4EC2"/>
    <w:rPr>
      <w:rFonts w:cs="Times New Roman"/>
    </w:rPr>
  </w:style>
  <w:style w:type="character" w:customStyle="1" w:styleId="ListLabel33">
    <w:name w:val="ListLabel 33"/>
    <w:qFormat/>
    <w:rsid w:val="008D4EC2"/>
    <w:rPr>
      <w:rFonts w:cs="Times New Roman"/>
    </w:rPr>
  </w:style>
  <w:style w:type="character" w:customStyle="1" w:styleId="ListLabel34">
    <w:name w:val="ListLabel 34"/>
    <w:qFormat/>
    <w:rsid w:val="008D4EC2"/>
    <w:rPr>
      <w:rFonts w:cs="Times New Roman"/>
    </w:rPr>
  </w:style>
  <w:style w:type="character" w:customStyle="1" w:styleId="ListLabel35">
    <w:name w:val="ListLabel 35"/>
    <w:qFormat/>
    <w:rsid w:val="008D4EC2"/>
    <w:rPr>
      <w:rFonts w:eastAsia="Times New Roman"/>
    </w:rPr>
  </w:style>
  <w:style w:type="character" w:customStyle="1" w:styleId="ListLabel36">
    <w:name w:val="ListLabel 36"/>
    <w:qFormat/>
    <w:rsid w:val="008D4EC2"/>
    <w:rPr>
      <w:rFonts w:eastAsia="Times New Roman"/>
    </w:rPr>
  </w:style>
  <w:style w:type="character" w:customStyle="1" w:styleId="ListLabel37">
    <w:name w:val="ListLabel 37"/>
    <w:qFormat/>
    <w:rsid w:val="008D4EC2"/>
    <w:rPr>
      <w:rFonts w:cs="Times New Roman"/>
    </w:rPr>
  </w:style>
  <w:style w:type="character" w:customStyle="1" w:styleId="ListLabel38">
    <w:name w:val="ListLabel 38"/>
    <w:qFormat/>
    <w:rsid w:val="008D4EC2"/>
    <w:rPr>
      <w:rFonts w:cs="Times New Roman"/>
    </w:rPr>
  </w:style>
  <w:style w:type="character" w:customStyle="1" w:styleId="ListLabel39">
    <w:name w:val="ListLabel 39"/>
    <w:qFormat/>
    <w:rsid w:val="008D4EC2"/>
    <w:rPr>
      <w:rFonts w:cs="Times New Roman"/>
    </w:rPr>
  </w:style>
  <w:style w:type="character" w:customStyle="1" w:styleId="ListLabel40">
    <w:name w:val="ListLabel 40"/>
    <w:qFormat/>
    <w:rsid w:val="008D4EC2"/>
    <w:rPr>
      <w:rFonts w:cs="Times New Roman"/>
    </w:rPr>
  </w:style>
  <w:style w:type="character" w:customStyle="1" w:styleId="ListLabel41">
    <w:name w:val="ListLabel 41"/>
    <w:qFormat/>
    <w:rsid w:val="008D4EC2"/>
    <w:rPr>
      <w:rFonts w:cs="Times New Roman"/>
    </w:rPr>
  </w:style>
  <w:style w:type="character" w:customStyle="1" w:styleId="ListLabel42">
    <w:name w:val="ListLabel 42"/>
    <w:qFormat/>
    <w:rsid w:val="008D4EC2"/>
    <w:rPr>
      <w:rFonts w:cs="Times New Roman"/>
    </w:rPr>
  </w:style>
  <w:style w:type="character" w:customStyle="1" w:styleId="ListLabel43">
    <w:name w:val="ListLabel 43"/>
    <w:qFormat/>
    <w:rsid w:val="008D4EC2"/>
    <w:rPr>
      <w:rFonts w:cs="Times New Roman"/>
    </w:rPr>
  </w:style>
  <w:style w:type="character" w:customStyle="1" w:styleId="ListLabel44">
    <w:name w:val="ListLabel 44"/>
    <w:qFormat/>
    <w:rsid w:val="008D4EC2"/>
    <w:rPr>
      <w:rFonts w:cs="Times New Roman"/>
    </w:rPr>
  </w:style>
  <w:style w:type="character" w:customStyle="1" w:styleId="ListLabel45">
    <w:name w:val="ListLabel 45"/>
    <w:qFormat/>
    <w:rsid w:val="008D4EC2"/>
    <w:rPr>
      <w:rFonts w:cs="Times New Roman"/>
    </w:rPr>
  </w:style>
  <w:style w:type="character" w:customStyle="1" w:styleId="ListLabel46">
    <w:name w:val="ListLabel 46"/>
    <w:qFormat/>
    <w:rsid w:val="008D4EC2"/>
    <w:rPr>
      <w:rFonts w:cs="Times New Roman"/>
    </w:rPr>
  </w:style>
  <w:style w:type="character" w:customStyle="1" w:styleId="ListLabel47">
    <w:name w:val="ListLabel 47"/>
    <w:qFormat/>
    <w:rsid w:val="008D4EC2"/>
    <w:rPr>
      <w:rFonts w:cs="Times New Roman"/>
    </w:rPr>
  </w:style>
  <w:style w:type="character" w:customStyle="1" w:styleId="ListLabel48">
    <w:name w:val="ListLabel 48"/>
    <w:qFormat/>
    <w:rsid w:val="008D4EC2"/>
    <w:rPr>
      <w:rFonts w:cs="Times New Roman"/>
    </w:rPr>
  </w:style>
  <w:style w:type="character" w:customStyle="1" w:styleId="ListLabel49">
    <w:name w:val="ListLabel 49"/>
    <w:qFormat/>
    <w:rsid w:val="008D4EC2"/>
    <w:rPr>
      <w:rFonts w:cs="Times New Roman"/>
    </w:rPr>
  </w:style>
  <w:style w:type="character" w:customStyle="1" w:styleId="ListLabel50">
    <w:name w:val="ListLabel 50"/>
    <w:qFormat/>
    <w:rsid w:val="008D4EC2"/>
    <w:rPr>
      <w:rFonts w:cs="Times New Roman"/>
    </w:rPr>
  </w:style>
  <w:style w:type="character" w:customStyle="1" w:styleId="ListLabel51">
    <w:name w:val="ListLabel 51"/>
    <w:qFormat/>
    <w:rsid w:val="008D4EC2"/>
    <w:rPr>
      <w:rFonts w:cs="Times New Roman"/>
    </w:rPr>
  </w:style>
  <w:style w:type="character" w:customStyle="1" w:styleId="ListLabel52">
    <w:name w:val="ListLabel 52"/>
    <w:qFormat/>
    <w:rsid w:val="008D4EC2"/>
    <w:rPr>
      <w:rFonts w:cs="Times New Roman"/>
    </w:rPr>
  </w:style>
  <w:style w:type="character" w:customStyle="1" w:styleId="ListLabel53">
    <w:name w:val="ListLabel 53"/>
    <w:qFormat/>
    <w:rsid w:val="008D4EC2"/>
    <w:rPr>
      <w:rFonts w:cs="Times New Roman"/>
    </w:rPr>
  </w:style>
  <w:style w:type="character" w:customStyle="1" w:styleId="ListLabel54">
    <w:name w:val="ListLabel 54"/>
    <w:qFormat/>
    <w:rsid w:val="008D4EC2"/>
    <w:rPr>
      <w:rFonts w:cs="Times New Roman"/>
    </w:rPr>
  </w:style>
  <w:style w:type="character" w:customStyle="1" w:styleId="ListLabel55">
    <w:name w:val="ListLabel 55"/>
    <w:qFormat/>
    <w:rsid w:val="008D4EC2"/>
    <w:rPr>
      <w:rFonts w:cs="Times New Roman"/>
    </w:rPr>
  </w:style>
  <w:style w:type="character" w:customStyle="1" w:styleId="ListLabel56">
    <w:name w:val="ListLabel 56"/>
    <w:qFormat/>
    <w:rsid w:val="008D4EC2"/>
    <w:rPr>
      <w:rFonts w:eastAsia="Times New Roman"/>
    </w:rPr>
  </w:style>
  <w:style w:type="character" w:customStyle="1" w:styleId="ListLabel57">
    <w:name w:val="ListLabel 57"/>
    <w:qFormat/>
    <w:rsid w:val="008D4EC2"/>
    <w:rPr>
      <w:rFonts w:cs="Times New Roman"/>
    </w:rPr>
  </w:style>
  <w:style w:type="character" w:customStyle="1" w:styleId="ListLabel58">
    <w:name w:val="ListLabel 58"/>
    <w:qFormat/>
    <w:rsid w:val="008D4EC2"/>
    <w:rPr>
      <w:rFonts w:cs="Times New Roman"/>
    </w:rPr>
  </w:style>
  <w:style w:type="character" w:customStyle="1" w:styleId="ListLabel59">
    <w:name w:val="ListLabel 59"/>
    <w:qFormat/>
    <w:rsid w:val="008D4EC2"/>
    <w:rPr>
      <w:rFonts w:cs="Times New Roman"/>
    </w:rPr>
  </w:style>
  <w:style w:type="character" w:customStyle="1" w:styleId="ListLabel60">
    <w:name w:val="ListLabel 60"/>
    <w:qFormat/>
    <w:rsid w:val="008D4EC2"/>
    <w:rPr>
      <w:rFonts w:cs="Times New Roman"/>
    </w:rPr>
  </w:style>
  <w:style w:type="character" w:customStyle="1" w:styleId="ListLabel61">
    <w:name w:val="ListLabel 61"/>
    <w:qFormat/>
    <w:rsid w:val="008D4EC2"/>
    <w:rPr>
      <w:rFonts w:cs="Times New Roman"/>
    </w:rPr>
  </w:style>
  <w:style w:type="character" w:customStyle="1" w:styleId="ListLabel62">
    <w:name w:val="ListLabel 62"/>
    <w:qFormat/>
    <w:rsid w:val="008D4EC2"/>
    <w:rPr>
      <w:rFonts w:cs="Times New Roman"/>
    </w:rPr>
  </w:style>
  <w:style w:type="character" w:customStyle="1" w:styleId="ListLabel63">
    <w:name w:val="ListLabel 63"/>
    <w:qFormat/>
    <w:rsid w:val="008D4EC2"/>
    <w:rPr>
      <w:rFonts w:cs="Times New Roman"/>
    </w:rPr>
  </w:style>
  <w:style w:type="paragraph" w:customStyle="1" w:styleId="a9">
    <w:name w:val="Заголовок"/>
    <w:basedOn w:val="a"/>
    <w:next w:val="a4"/>
    <w:qFormat/>
    <w:rsid w:val="008D4E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99"/>
    <w:rsid w:val="002D798D"/>
    <w:rPr>
      <w:sz w:val="24"/>
    </w:rPr>
  </w:style>
  <w:style w:type="paragraph" w:styleId="aa">
    <w:name w:val="List"/>
    <w:basedOn w:val="a4"/>
    <w:rsid w:val="008D4EC2"/>
    <w:rPr>
      <w:rFonts w:cs="Mangal"/>
    </w:rPr>
  </w:style>
  <w:style w:type="paragraph" w:customStyle="1" w:styleId="Caption">
    <w:name w:val="Caption"/>
    <w:basedOn w:val="a"/>
    <w:qFormat/>
    <w:rsid w:val="008D4E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8D4EC2"/>
    <w:pPr>
      <w:suppressLineNumbers/>
    </w:pPr>
    <w:rPr>
      <w:rFonts w:cs="Mangal"/>
    </w:rPr>
  </w:style>
  <w:style w:type="paragraph" w:styleId="a6">
    <w:name w:val="Body Text Indent"/>
    <w:basedOn w:val="a"/>
    <w:link w:val="a5"/>
    <w:uiPriority w:val="99"/>
    <w:rsid w:val="002D798D"/>
    <w:pPr>
      <w:ind w:firstLine="720"/>
      <w:jc w:val="both"/>
    </w:pPr>
    <w:rPr>
      <w:sz w:val="28"/>
    </w:rPr>
  </w:style>
  <w:style w:type="paragraph" w:styleId="20">
    <w:name w:val="Body Text 2"/>
    <w:basedOn w:val="a"/>
    <w:link w:val="2"/>
    <w:uiPriority w:val="99"/>
    <w:qFormat/>
    <w:rsid w:val="002D798D"/>
    <w:pPr>
      <w:spacing w:before="326" w:line="321" w:lineRule="exact"/>
      <w:jc w:val="both"/>
    </w:pPr>
    <w:rPr>
      <w:sz w:val="28"/>
    </w:rPr>
  </w:style>
  <w:style w:type="paragraph" w:styleId="ac">
    <w:name w:val="caption"/>
    <w:basedOn w:val="a"/>
    <w:next w:val="a"/>
    <w:uiPriority w:val="99"/>
    <w:qFormat/>
    <w:rsid w:val="002D798D"/>
    <w:pPr>
      <w:jc w:val="right"/>
    </w:pPr>
    <w:rPr>
      <w:sz w:val="28"/>
    </w:rPr>
  </w:style>
  <w:style w:type="paragraph" w:styleId="30">
    <w:name w:val="Body Text 3"/>
    <w:basedOn w:val="a"/>
    <w:link w:val="3"/>
    <w:uiPriority w:val="99"/>
    <w:qFormat/>
    <w:rsid w:val="002D798D"/>
    <w:pPr>
      <w:jc w:val="right"/>
    </w:pPr>
    <w:rPr>
      <w:sz w:val="28"/>
    </w:rPr>
  </w:style>
  <w:style w:type="paragraph" w:styleId="a8">
    <w:name w:val="Balloon Text"/>
    <w:basedOn w:val="a"/>
    <w:link w:val="a7"/>
    <w:uiPriority w:val="99"/>
    <w:semiHidden/>
    <w:qFormat/>
    <w:rsid w:val="00527FBD"/>
    <w:rPr>
      <w:rFonts w:ascii="Tahoma" w:hAnsi="Tahoma" w:cs="Tahoma"/>
      <w:sz w:val="16"/>
      <w:szCs w:val="16"/>
    </w:rPr>
  </w:style>
  <w:style w:type="table" w:styleId="ad">
    <w:name w:val="Table Grid"/>
    <w:basedOn w:val="a1"/>
    <w:locked/>
    <w:rsid w:val="00DF6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C7399"/>
    <w:pPr>
      <w:ind w:left="720"/>
      <w:contextualSpacing/>
    </w:pPr>
  </w:style>
  <w:style w:type="character" w:customStyle="1" w:styleId="21">
    <w:name w:val="Основной текст2"/>
    <w:basedOn w:val="a0"/>
    <w:rsid w:val="006F1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6F1813"/>
    <w:pPr>
      <w:widowControl w:val="0"/>
      <w:shd w:val="clear" w:color="auto" w:fill="FFFFFF"/>
      <w:spacing w:after="60" w:line="0" w:lineRule="atLeast"/>
      <w:ind w:hanging="1840"/>
      <w:jc w:val="both"/>
    </w:pPr>
    <w:rPr>
      <w:color w:val="000000"/>
      <w:spacing w:val="8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6F1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0"/>
    <w:rsid w:val="006F18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Починковского р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 Евгеньевич</cp:lastModifiedBy>
  <cp:revision>6</cp:revision>
  <cp:lastPrinted>2020-01-24T08:45:00Z</cp:lastPrinted>
  <dcterms:created xsi:type="dcterms:W3CDTF">2020-01-24T08:22:00Z</dcterms:created>
  <dcterms:modified xsi:type="dcterms:W3CDTF">2020-01-28T06:26:00Z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Починковского 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