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0173"/>
      </w:tblGrid>
      <w:tr w:rsidR="00B05945" w:rsidRPr="00131DE0" w:rsidTr="004D4601">
        <w:trPr>
          <w:trHeight w:val="1899"/>
        </w:trPr>
        <w:tc>
          <w:tcPr>
            <w:tcW w:w="10173" w:type="dxa"/>
          </w:tcPr>
          <w:p w:rsidR="00B05945" w:rsidRPr="00131DE0" w:rsidRDefault="00317E28" w:rsidP="00FD32F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4355" cy="729615"/>
                  <wp:effectExtent l="1905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945" w:rsidRPr="003C0BA7" w:rsidRDefault="00B05945" w:rsidP="004D4601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3C0BA7">
              <w:rPr>
                <w:sz w:val="28"/>
                <w:szCs w:val="28"/>
                <w:lang w:eastAsia="en-US"/>
              </w:rPr>
              <w:t>АДМИНИСТРАЦИЯ ПОЧИНКОВСКОГО МУНИЦИПАЛЬНОГО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0BA7">
              <w:rPr>
                <w:sz w:val="28"/>
                <w:szCs w:val="28"/>
              </w:rPr>
              <w:t>НИЖЕГОРОДСКОЙ ОБЛАСТИ</w:t>
            </w:r>
          </w:p>
          <w:p w:rsidR="00B05945" w:rsidRPr="004D4601" w:rsidRDefault="00B05945" w:rsidP="004D4601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4D4601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</w:tc>
      </w:tr>
    </w:tbl>
    <w:p w:rsidR="00B05945" w:rsidRPr="00240E31" w:rsidRDefault="004D4601" w:rsidP="000679C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B05945" w:rsidRPr="00240E3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Pr="004D4601">
        <w:rPr>
          <w:rFonts w:ascii="Times New Roman" w:hAnsi="Times New Roman"/>
          <w:sz w:val="28"/>
          <w:u w:val="single"/>
        </w:rPr>
        <w:t>18.12.2019</w:t>
      </w:r>
      <w:r w:rsidR="00B05945" w:rsidRPr="00240E31">
        <w:rPr>
          <w:rFonts w:ascii="Times New Roman" w:hAnsi="Times New Roman"/>
          <w:sz w:val="28"/>
        </w:rPr>
        <w:t xml:space="preserve"> № </w:t>
      </w:r>
      <w:r w:rsidRPr="004D4601">
        <w:rPr>
          <w:rFonts w:ascii="Times New Roman" w:hAnsi="Times New Roman"/>
          <w:sz w:val="28"/>
          <w:u w:val="single"/>
        </w:rPr>
        <w:t>1089</w:t>
      </w:r>
    </w:p>
    <w:p w:rsidR="00B05945" w:rsidRPr="004D4601" w:rsidRDefault="00A66F1E" w:rsidP="000679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66F1E">
        <w:rPr>
          <w:noProof/>
          <w:lang w:eastAsia="ru-RU"/>
        </w:rPr>
        <w:pict>
          <v:line id="_x0000_s1026" style="position:absolute;left:0;text-align:left;flip:y;z-index:251657216" from="295.2pt,9.7pt" to="295.2pt,23.85pt"/>
        </w:pict>
      </w:r>
      <w:r w:rsidRPr="00A66F1E">
        <w:rPr>
          <w:noProof/>
          <w:lang w:eastAsia="ru-RU"/>
        </w:rPr>
        <w:pict>
          <v:line id="_x0000_s1027" style="position:absolute;left:0;text-align:left;z-index:251656192" from="281.05pt,9.7pt" to="295.2pt,9.7pt"/>
        </w:pict>
      </w:r>
      <w:r w:rsidRPr="00A66F1E">
        <w:rPr>
          <w:noProof/>
          <w:lang w:eastAsia="ru-RU"/>
        </w:rPr>
        <w:pict>
          <v:line id="_x0000_s1028" style="position:absolute;left:0;text-align:left;z-index:251658240" from="-3.85pt,9.7pt" to="10.3pt,9.7pt"/>
        </w:pict>
      </w:r>
      <w:r w:rsidRPr="00A66F1E">
        <w:rPr>
          <w:noProof/>
          <w:lang w:eastAsia="ru-RU"/>
        </w:rPr>
        <w:pict>
          <v:line id="_x0000_s1029" style="position:absolute;left:0;text-align:left;flip:y;z-index:251659264" from="-3.85pt,9.7pt" to="-3.85pt,23.85pt"/>
        </w:pict>
      </w:r>
      <w:r w:rsidR="00B05945" w:rsidRPr="004D460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3F60" w:rsidRDefault="00B05945" w:rsidP="000679C1">
      <w:pPr>
        <w:shd w:val="clear" w:color="auto" w:fill="FFFFFF"/>
        <w:spacing w:after="0" w:line="288" w:lineRule="atLeast"/>
        <w:ind w:right="41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0E31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1D3F60" w:rsidRPr="00545552">
        <w:rPr>
          <w:rFonts w:ascii="Times New Roman" w:hAnsi="Times New Roman"/>
          <w:sz w:val="28"/>
          <w:szCs w:val="28"/>
        </w:rPr>
        <w:t>административн</w:t>
      </w:r>
      <w:r w:rsidR="001D3F60">
        <w:rPr>
          <w:rFonts w:ascii="Times New Roman" w:hAnsi="Times New Roman"/>
          <w:sz w:val="28"/>
          <w:szCs w:val="28"/>
        </w:rPr>
        <w:t xml:space="preserve">ого </w:t>
      </w:r>
      <w:r w:rsidR="001D3F60" w:rsidRPr="00545552">
        <w:rPr>
          <w:rFonts w:ascii="Times New Roman" w:hAnsi="Times New Roman"/>
          <w:sz w:val="28"/>
          <w:szCs w:val="28"/>
        </w:rPr>
        <w:t>регламент</w:t>
      </w:r>
      <w:r w:rsidR="001D3F60">
        <w:rPr>
          <w:rFonts w:ascii="Times New Roman" w:hAnsi="Times New Roman"/>
          <w:sz w:val="28"/>
          <w:szCs w:val="28"/>
        </w:rPr>
        <w:t>а</w:t>
      </w:r>
      <w:r w:rsidR="000679C1">
        <w:rPr>
          <w:rFonts w:ascii="Times New Roman" w:hAnsi="Times New Roman"/>
          <w:sz w:val="28"/>
          <w:szCs w:val="28"/>
        </w:rPr>
        <w:t xml:space="preserve"> </w:t>
      </w:r>
      <w:r w:rsidR="001D3F60" w:rsidRPr="00545552">
        <w:rPr>
          <w:rFonts w:ascii="Times New Roman" w:hAnsi="Times New Roman"/>
          <w:sz w:val="28"/>
          <w:szCs w:val="28"/>
        </w:rPr>
        <w:t>предоставления администрацией Починковского муниципального района, наделенной отдельными</w:t>
      </w:r>
      <w:r w:rsidR="000679C1">
        <w:rPr>
          <w:rFonts w:ascii="Times New Roman" w:hAnsi="Times New Roman"/>
          <w:sz w:val="28"/>
          <w:szCs w:val="28"/>
        </w:rPr>
        <w:t xml:space="preserve"> </w:t>
      </w:r>
      <w:r w:rsidR="001D3F60" w:rsidRPr="00545552">
        <w:rPr>
          <w:rFonts w:ascii="Times New Roman" w:hAnsi="Times New Roman"/>
          <w:sz w:val="28"/>
          <w:szCs w:val="28"/>
        </w:rPr>
        <w:t>государственными</w:t>
      </w:r>
      <w:r w:rsidR="004D4601">
        <w:rPr>
          <w:rFonts w:ascii="Times New Roman" w:hAnsi="Times New Roman"/>
          <w:sz w:val="28"/>
          <w:szCs w:val="28"/>
        </w:rPr>
        <w:t xml:space="preserve"> полномочиями, государственной </w:t>
      </w:r>
      <w:r w:rsidR="001D3F60" w:rsidRPr="00545552">
        <w:rPr>
          <w:rFonts w:ascii="Times New Roman" w:hAnsi="Times New Roman"/>
          <w:sz w:val="28"/>
          <w:szCs w:val="28"/>
        </w:rPr>
        <w:t xml:space="preserve">услуги «Выдача разрешений на совершение сделок с имуществом несовершеннолетних, проживающих </w:t>
      </w:r>
      <w:r w:rsidR="000679C1">
        <w:rPr>
          <w:rFonts w:ascii="Times New Roman" w:hAnsi="Times New Roman"/>
          <w:sz w:val="28"/>
          <w:szCs w:val="28"/>
        </w:rPr>
        <w:t xml:space="preserve">на территории </w:t>
      </w:r>
      <w:r w:rsidR="001D3F60" w:rsidRPr="00545552">
        <w:rPr>
          <w:rFonts w:ascii="Times New Roman" w:hAnsi="Times New Roman"/>
          <w:sz w:val="28"/>
          <w:szCs w:val="28"/>
        </w:rPr>
        <w:t>Починковского муниципального</w:t>
      </w:r>
      <w:r w:rsidR="000679C1">
        <w:rPr>
          <w:rFonts w:ascii="Times New Roman" w:hAnsi="Times New Roman"/>
          <w:sz w:val="28"/>
          <w:szCs w:val="28"/>
        </w:rPr>
        <w:t xml:space="preserve"> </w:t>
      </w:r>
      <w:r w:rsidR="001D3F60" w:rsidRPr="00545552">
        <w:rPr>
          <w:rFonts w:ascii="Times New Roman" w:hAnsi="Times New Roman"/>
          <w:sz w:val="28"/>
          <w:szCs w:val="28"/>
        </w:rPr>
        <w:t>района Нижегородской области»</w:t>
      </w:r>
    </w:p>
    <w:p w:rsidR="000679C1" w:rsidRDefault="000679C1" w:rsidP="000679C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5945" w:rsidRPr="00240E31" w:rsidRDefault="00B05945" w:rsidP="000679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40E31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предоставлений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</w:t>
      </w:r>
      <w:r w:rsidR="002C2084">
        <w:rPr>
          <w:rFonts w:ascii="Times New Roman" w:hAnsi="Times New Roman"/>
          <w:sz w:val="28"/>
          <w:szCs w:val="28"/>
        </w:rPr>
        <w:t>х услуг», Семейным кодексом Российской Федерации, Гражданским кодексом Российской Федерации</w:t>
      </w:r>
      <w:r w:rsidRPr="00240E31">
        <w:rPr>
          <w:rFonts w:ascii="Times New Roman" w:hAnsi="Times New Roman"/>
          <w:sz w:val="28"/>
          <w:szCs w:val="28"/>
        </w:rPr>
        <w:t xml:space="preserve">, </w:t>
      </w:r>
      <w:r w:rsidR="009955DB">
        <w:rPr>
          <w:rFonts w:ascii="Times New Roman" w:hAnsi="Times New Roman"/>
          <w:sz w:val="28"/>
          <w:szCs w:val="28"/>
        </w:rPr>
        <w:t>Федеральным з</w:t>
      </w:r>
      <w:r w:rsidRPr="009955DB">
        <w:rPr>
          <w:rFonts w:ascii="Times New Roman" w:hAnsi="Times New Roman"/>
          <w:sz w:val="28"/>
          <w:szCs w:val="28"/>
        </w:rPr>
        <w:t xml:space="preserve">аконом </w:t>
      </w:r>
      <w:r w:rsidR="009955DB" w:rsidRPr="009955DB">
        <w:rPr>
          <w:rFonts w:ascii="Times New Roman" w:hAnsi="Times New Roman"/>
          <w:sz w:val="28"/>
          <w:szCs w:val="28"/>
        </w:rPr>
        <w:t xml:space="preserve">от 15.11.1997 № 143-ФЗ </w:t>
      </w:r>
      <w:r w:rsidRPr="009955DB">
        <w:rPr>
          <w:rFonts w:ascii="Times New Roman" w:hAnsi="Times New Roman"/>
          <w:sz w:val="28"/>
          <w:szCs w:val="28"/>
        </w:rPr>
        <w:t xml:space="preserve">«Об актах гражданского состояния», постановлением Правительства Нижегородской </w:t>
      </w:r>
      <w:r w:rsidR="002C2084">
        <w:rPr>
          <w:rFonts w:ascii="Times New Roman" w:hAnsi="Times New Roman"/>
          <w:sz w:val="28"/>
          <w:szCs w:val="28"/>
        </w:rPr>
        <w:t>области от 22</w:t>
      </w:r>
      <w:proofErr w:type="gramEnd"/>
      <w:r w:rsidR="002C2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2084">
        <w:rPr>
          <w:rFonts w:ascii="Times New Roman" w:hAnsi="Times New Roman"/>
          <w:sz w:val="28"/>
          <w:szCs w:val="28"/>
        </w:rPr>
        <w:t>ноября 2007 года №</w:t>
      </w:r>
      <w:r w:rsidRPr="009955DB">
        <w:rPr>
          <w:rFonts w:ascii="Times New Roman" w:hAnsi="Times New Roman"/>
          <w:sz w:val="28"/>
          <w:szCs w:val="28"/>
        </w:rPr>
        <w:t xml:space="preserve"> 430</w:t>
      </w:r>
      <w:r w:rsidR="009955DB">
        <w:rPr>
          <w:rFonts w:ascii="Times New Roman" w:hAnsi="Times New Roman"/>
          <w:sz w:val="28"/>
          <w:szCs w:val="28"/>
        </w:rPr>
        <w:t xml:space="preserve"> «</w:t>
      </w:r>
      <w:r w:rsidRPr="00240E31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области» в редакции постановления Правительства Нижегородской области от 30.12.2011 № 1116 «О внесении изменений в постановление Правительства Нижегородской области от 22 ноября 2007 года № 430»,</w:t>
      </w:r>
      <w:r w:rsidRPr="00240E31">
        <w:rPr>
          <w:rFonts w:ascii="Times New Roman" w:hAnsi="Times New Roman"/>
          <w:sz w:val="27"/>
          <w:szCs w:val="27"/>
        </w:rPr>
        <w:t xml:space="preserve"> </w:t>
      </w:r>
      <w:r w:rsidRPr="00240E31">
        <w:rPr>
          <w:rFonts w:ascii="Times New Roman" w:hAnsi="Times New Roman"/>
          <w:sz w:val="28"/>
          <w:szCs w:val="28"/>
        </w:rPr>
        <w:t>Законом Нижегородской области от 07.09.2007 г. № 125-З «О наделении органов местного самоуправления муниципальных районов</w:t>
      </w:r>
      <w:proofErr w:type="gramEnd"/>
      <w:r w:rsidRPr="00240E31">
        <w:rPr>
          <w:rFonts w:ascii="Times New Roman" w:hAnsi="Times New Roman"/>
          <w:sz w:val="28"/>
          <w:szCs w:val="28"/>
        </w:rPr>
        <w:t xml:space="preserve">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граждан»:</w:t>
      </w:r>
    </w:p>
    <w:p w:rsidR="00B05945" w:rsidRDefault="000679C1" w:rsidP="000679C1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B05945" w:rsidRPr="00545552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545552" w:rsidRPr="00545552">
        <w:rPr>
          <w:rFonts w:ascii="Times New Roman" w:hAnsi="Times New Roman"/>
          <w:b w:val="0"/>
          <w:sz w:val="28"/>
          <w:szCs w:val="28"/>
        </w:rPr>
        <w:t xml:space="preserve">административный регламент </w:t>
      </w:r>
      <w:r w:rsidR="00545552" w:rsidRPr="00545552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администрацией Починковского муниципального района, наделенной отдельными государственными полномочиями, государственной  услуги «Выдача разрешений на совершение сделок с имуществом несовершеннолетних, проживающих на территории  Починковского муниципального района Нижегородской области» </w:t>
      </w:r>
      <w:r w:rsidR="00B05945" w:rsidRPr="00545552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B05945" w:rsidRPr="00F33FF7" w:rsidRDefault="00B05945" w:rsidP="00067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F7">
        <w:rPr>
          <w:rFonts w:ascii="Times New Roman" w:hAnsi="Times New Roman"/>
          <w:sz w:val="28"/>
          <w:szCs w:val="28"/>
        </w:rPr>
        <w:t xml:space="preserve">2. Управлению образования администрации Починковского  муниципального района организовать работу по предоставлению государственной услуги </w:t>
      </w:r>
      <w:r w:rsidRPr="00F33FF7">
        <w:rPr>
          <w:rFonts w:ascii="Times New Roman" w:hAnsi="Times New Roman"/>
          <w:sz w:val="28"/>
          <w:szCs w:val="28"/>
          <w:lang w:eastAsia="ru-RU"/>
        </w:rPr>
        <w:t xml:space="preserve">«Выдача разрешений на совершение сделок с имуществом несовершеннолетних, </w:t>
      </w:r>
      <w:r w:rsidRPr="00F33FF7">
        <w:rPr>
          <w:rFonts w:ascii="Times New Roman" w:hAnsi="Times New Roman"/>
          <w:sz w:val="28"/>
          <w:szCs w:val="28"/>
          <w:lang w:eastAsia="ru-RU"/>
        </w:rPr>
        <w:lastRenderedPageBreak/>
        <w:t>проживающих на территории Почин</w:t>
      </w:r>
      <w:r w:rsidR="000679C1">
        <w:rPr>
          <w:rFonts w:ascii="Times New Roman" w:hAnsi="Times New Roman"/>
          <w:sz w:val="28"/>
          <w:szCs w:val="28"/>
          <w:lang w:eastAsia="ru-RU"/>
        </w:rPr>
        <w:t xml:space="preserve">ковского муниципального района </w:t>
      </w:r>
      <w:r w:rsidRPr="00F33FF7">
        <w:rPr>
          <w:rFonts w:ascii="Times New Roman" w:hAnsi="Times New Roman"/>
          <w:sz w:val="28"/>
          <w:szCs w:val="28"/>
          <w:lang w:eastAsia="ru-RU"/>
        </w:rPr>
        <w:t>Нижегородской области»</w:t>
      </w:r>
      <w:r w:rsidRPr="00F33FF7">
        <w:rPr>
          <w:rFonts w:ascii="Times New Roman" w:hAnsi="Times New Roman"/>
          <w:bCs/>
          <w:sz w:val="28"/>
          <w:szCs w:val="28"/>
        </w:rPr>
        <w:t>.</w:t>
      </w:r>
    </w:p>
    <w:p w:rsidR="00585C3D" w:rsidRDefault="00B05945" w:rsidP="00067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F7">
        <w:rPr>
          <w:rFonts w:ascii="Times New Roman" w:hAnsi="Times New Roman"/>
          <w:sz w:val="28"/>
          <w:szCs w:val="28"/>
        </w:rPr>
        <w:t xml:space="preserve">3. </w:t>
      </w:r>
      <w:r w:rsidR="00585C3D" w:rsidRPr="00585C3D">
        <w:rPr>
          <w:rFonts w:ascii="Times New Roman" w:hAnsi="Times New Roman"/>
          <w:sz w:val="28"/>
          <w:szCs w:val="28"/>
        </w:rPr>
        <w:t>Настоящее постановление вступа</w:t>
      </w:r>
      <w:r w:rsidR="00585C3D">
        <w:rPr>
          <w:rFonts w:ascii="Times New Roman" w:hAnsi="Times New Roman"/>
          <w:sz w:val="28"/>
          <w:szCs w:val="28"/>
        </w:rPr>
        <w:t>ет в силу с момента подписания.</w:t>
      </w:r>
    </w:p>
    <w:p w:rsidR="00B05945" w:rsidRPr="00545552" w:rsidRDefault="00B05945" w:rsidP="00067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552">
        <w:rPr>
          <w:rFonts w:ascii="Times New Roman" w:hAnsi="Times New Roman"/>
          <w:sz w:val="28"/>
          <w:szCs w:val="28"/>
        </w:rPr>
        <w:t>4. Признать  постановление администрации Починковского муниципального района Нижегородской области от 16.02.2015 № 90 «Об утверждении административного регламента предоставления государственной услуги по выдаче разрешения на снятие денежных средств со счета несовершеннолетнего, проживающего на территории Починковского муниципального района Нижегородской области» утратившим силу.</w:t>
      </w:r>
    </w:p>
    <w:p w:rsidR="00545552" w:rsidRPr="00545552" w:rsidRDefault="00B05945" w:rsidP="000679C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45552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545552" w:rsidRPr="00545552">
        <w:rPr>
          <w:rFonts w:ascii="Times New Roman" w:hAnsi="Times New Roman"/>
          <w:sz w:val="28"/>
          <w:szCs w:val="28"/>
        </w:rPr>
        <w:t>Управляющему делами администрации (А.А.Белову) разметить настоящее постановление на официальном сайте администрации Починковского муниципального района.</w:t>
      </w:r>
    </w:p>
    <w:p w:rsidR="00B05945" w:rsidRPr="00545552" w:rsidRDefault="00B05945" w:rsidP="0006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55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455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5552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начальника управления образования администрации Починковского муниципального района Нижегородской области И.А.Жирову.</w:t>
      </w:r>
    </w:p>
    <w:p w:rsidR="00B05945" w:rsidRPr="00545552" w:rsidRDefault="00B05945" w:rsidP="000679C1">
      <w:pPr>
        <w:tabs>
          <w:tab w:val="left" w:pos="46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945" w:rsidRPr="00545552" w:rsidRDefault="00B05945" w:rsidP="000679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5945" w:rsidRPr="00F33FF7" w:rsidRDefault="00B05945" w:rsidP="000679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5945" w:rsidRPr="00F33FF7" w:rsidRDefault="00B05945" w:rsidP="000679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3FF7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B05945" w:rsidRPr="00F33FF7" w:rsidRDefault="00B05945" w:rsidP="000679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33FF7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                                                  </w:t>
      </w:r>
      <w:r w:rsidR="000679C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F33FF7">
        <w:rPr>
          <w:rFonts w:ascii="Times New Roman" w:hAnsi="Times New Roman"/>
          <w:sz w:val="28"/>
          <w:szCs w:val="28"/>
          <w:lang w:eastAsia="ru-RU"/>
        </w:rPr>
        <w:t>М.В.Ларин</w:t>
      </w:r>
    </w:p>
    <w:p w:rsidR="00B05945" w:rsidRPr="00F33FF7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5945" w:rsidRPr="00F33FF7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1D3F60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>Направлено:    в управление образования – 2 экз.;</w:t>
      </w:r>
    </w:p>
    <w:p w:rsidR="001D3F60" w:rsidRDefault="001D3F60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                     в дело – 3 экз.</w:t>
      </w: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4203F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B05945" w:rsidRDefault="00B05945" w:rsidP="00570C14">
      <w:pPr>
        <w:pStyle w:val="ConsPlusNormal"/>
        <w:outlineLvl w:val="0"/>
        <w:rPr>
          <w:rFonts w:ascii="Times New Roman" w:hAnsi="Times New Roman" w:cs="Times New Roman"/>
          <w:color w:val="2D2D2D"/>
          <w:sz w:val="28"/>
          <w:szCs w:val="28"/>
        </w:rPr>
      </w:pPr>
    </w:p>
    <w:p w:rsidR="00B05945" w:rsidRDefault="00B05945" w:rsidP="00570C14">
      <w:pPr>
        <w:pStyle w:val="ConsPlusNormal"/>
        <w:outlineLvl w:val="0"/>
      </w:pPr>
    </w:p>
    <w:p w:rsidR="001D3F60" w:rsidRDefault="001D3F60" w:rsidP="00570C14">
      <w:pPr>
        <w:pStyle w:val="ConsPlusNormal"/>
        <w:outlineLvl w:val="0"/>
      </w:pPr>
    </w:p>
    <w:p w:rsidR="000679C1" w:rsidRDefault="000679C1" w:rsidP="00570C14">
      <w:pPr>
        <w:pStyle w:val="ConsPlusNormal"/>
        <w:outlineLvl w:val="0"/>
      </w:pPr>
    </w:p>
    <w:p w:rsidR="000679C1" w:rsidRDefault="000679C1" w:rsidP="00570C14">
      <w:pPr>
        <w:pStyle w:val="ConsPlusNormal"/>
        <w:outlineLvl w:val="0"/>
      </w:pPr>
    </w:p>
    <w:p w:rsidR="000679C1" w:rsidRDefault="000679C1" w:rsidP="00570C14">
      <w:pPr>
        <w:pStyle w:val="ConsPlusNormal"/>
        <w:outlineLvl w:val="0"/>
      </w:pPr>
    </w:p>
    <w:p w:rsidR="000679C1" w:rsidRDefault="000679C1" w:rsidP="00570C14">
      <w:pPr>
        <w:pStyle w:val="ConsPlusNormal"/>
        <w:outlineLvl w:val="0"/>
      </w:pPr>
    </w:p>
    <w:p w:rsidR="000679C1" w:rsidRDefault="000679C1" w:rsidP="00570C14">
      <w:pPr>
        <w:pStyle w:val="ConsPlusNormal"/>
        <w:outlineLvl w:val="0"/>
      </w:pPr>
    </w:p>
    <w:p w:rsidR="000679C1" w:rsidRDefault="000679C1" w:rsidP="00570C14">
      <w:pPr>
        <w:pStyle w:val="ConsPlusNormal"/>
        <w:outlineLvl w:val="0"/>
      </w:pPr>
    </w:p>
    <w:p w:rsidR="000679C1" w:rsidRDefault="000679C1" w:rsidP="00570C14">
      <w:pPr>
        <w:pStyle w:val="ConsPlusNormal"/>
        <w:outlineLvl w:val="0"/>
      </w:pPr>
    </w:p>
    <w:p w:rsidR="000679C1" w:rsidRDefault="000679C1" w:rsidP="00570C14">
      <w:pPr>
        <w:pStyle w:val="ConsPlusNormal"/>
        <w:outlineLvl w:val="0"/>
      </w:pPr>
    </w:p>
    <w:p w:rsidR="00585C3D" w:rsidRDefault="00585C3D" w:rsidP="00F33FF7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4D4601" w:rsidRDefault="004D4601" w:rsidP="00F33FF7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B05945" w:rsidRPr="00CE0D78" w:rsidRDefault="00B05945" w:rsidP="00F33FF7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E0D78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B05945" w:rsidRPr="00CE0D78" w:rsidRDefault="00B05945" w:rsidP="00F33F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E0D78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B05945" w:rsidRDefault="00B05945" w:rsidP="00F33F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E0D78">
        <w:rPr>
          <w:rFonts w:ascii="Times New Roman" w:hAnsi="Times New Roman" w:cs="Times New Roman"/>
          <w:sz w:val="27"/>
          <w:szCs w:val="27"/>
        </w:rPr>
        <w:t xml:space="preserve">администрации Починковского </w:t>
      </w:r>
      <w:proofErr w:type="gramStart"/>
      <w:r w:rsidRPr="00CE0D78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CE0D7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5945" w:rsidRPr="00CE0D78" w:rsidRDefault="00B05945" w:rsidP="00F33F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E0D78">
        <w:rPr>
          <w:rFonts w:ascii="Times New Roman" w:hAnsi="Times New Roman" w:cs="Times New Roman"/>
          <w:sz w:val="27"/>
          <w:szCs w:val="27"/>
        </w:rPr>
        <w:t>района Нижегородской области</w:t>
      </w:r>
    </w:p>
    <w:p w:rsidR="00B05945" w:rsidRPr="00CE0D78" w:rsidRDefault="004D4601" w:rsidP="00F33FF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</w:rPr>
        <w:t>о</w:t>
      </w:r>
      <w:r w:rsidRPr="00240E3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Pr="004D4601">
        <w:rPr>
          <w:rFonts w:ascii="Times New Roman" w:hAnsi="Times New Roman"/>
          <w:sz w:val="28"/>
          <w:u w:val="single"/>
        </w:rPr>
        <w:t>18.12.2019</w:t>
      </w:r>
      <w:r w:rsidRPr="00240E31">
        <w:rPr>
          <w:rFonts w:ascii="Times New Roman" w:hAnsi="Times New Roman"/>
          <w:sz w:val="28"/>
        </w:rPr>
        <w:t xml:space="preserve"> № </w:t>
      </w:r>
      <w:r w:rsidRPr="004D4601">
        <w:rPr>
          <w:rFonts w:ascii="Times New Roman" w:hAnsi="Times New Roman"/>
          <w:sz w:val="28"/>
          <w:u w:val="single"/>
        </w:rPr>
        <w:t>1089</w:t>
      </w:r>
    </w:p>
    <w:p w:rsidR="00B05945" w:rsidRPr="00585C3D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05945" w:rsidRPr="005826F7" w:rsidRDefault="00B05945" w:rsidP="00F33F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9"/>
      <w:bookmarkEnd w:id="0"/>
      <w:r w:rsidRPr="005826F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05945" w:rsidRPr="005826F7" w:rsidRDefault="00B05945" w:rsidP="00F33F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26F7">
        <w:rPr>
          <w:rFonts w:ascii="Times New Roman" w:hAnsi="Times New Roman" w:cs="Times New Roman"/>
          <w:b w:val="0"/>
          <w:sz w:val="24"/>
          <w:szCs w:val="24"/>
        </w:rPr>
        <w:t>ПРЕДОСТАВЛЕНИЯ АДМИНИСТРАЦИЕЙ ПОЧИНКОВСКОГО МУНИЦИПАЛЬНОГО РАЙОНА, НАДЕЛЕННОЙ</w:t>
      </w:r>
    </w:p>
    <w:p w:rsidR="00B05945" w:rsidRPr="005826F7" w:rsidRDefault="00B05945" w:rsidP="00F33F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26F7">
        <w:rPr>
          <w:rFonts w:ascii="Times New Roman" w:hAnsi="Times New Roman" w:cs="Times New Roman"/>
          <w:b w:val="0"/>
          <w:sz w:val="24"/>
          <w:szCs w:val="24"/>
        </w:rPr>
        <w:t xml:space="preserve">ОТДЕЛЬНЫМИ ГОСУДАРСТВЕННЫМИ ПОЛНОМОЧИЯМИ, </w:t>
      </w:r>
      <w:proofErr w:type="gramStart"/>
      <w:r w:rsidRPr="005826F7"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proofErr w:type="gramEnd"/>
    </w:p>
    <w:p w:rsidR="00B05945" w:rsidRPr="005826F7" w:rsidRDefault="00B05945" w:rsidP="00CE0D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26F7">
        <w:rPr>
          <w:rFonts w:ascii="Times New Roman" w:hAnsi="Times New Roman" w:cs="Times New Roman"/>
          <w:b w:val="0"/>
          <w:sz w:val="24"/>
          <w:szCs w:val="24"/>
        </w:rPr>
        <w:t>УСЛУГИ «ВЫДАЧА РАЗРЕШЕНИЙ НА СОВЕРШЕНИЕ СДЕЛОК С ИМУЩЕСТВОМ НЕСОВЕРШЕННОЛЕТНИХ, ПРОЖИВАЮЩИХ НА ТЕРРИТОРИИ ПОЧИНКОВСКОГО МУНИЦИПАЛЬНОГО РАЙОНА  НИЖЕГОРОДСКОЙ ОБЛАСТИ»</w:t>
      </w:r>
    </w:p>
    <w:p w:rsidR="00B05945" w:rsidRPr="005826F7" w:rsidRDefault="00B05945" w:rsidP="00F33FF7">
      <w:pPr>
        <w:pStyle w:val="ConsPlusNormal"/>
        <w:ind w:firstLine="540"/>
        <w:jc w:val="both"/>
        <w:rPr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CE0D7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826F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Починковского муниципального района, наделенной отдельными государственными полномочиями, государственной услуги «Выдача разрешений на совершение сделок с имуществом несовершеннолетних, проживающих на территории Починковского муниципального района  Нижегородской области»</w:t>
      </w:r>
      <w:r w:rsidRPr="005826F7">
        <w:rPr>
          <w:rFonts w:ascii="Times New Roman" w:hAnsi="Times New Roman" w:cs="Times New Roman"/>
          <w:sz w:val="24"/>
          <w:szCs w:val="24"/>
        </w:rPr>
        <w:t xml:space="preserve"> </w:t>
      </w:r>
      <w:r w:rsidRPr="005826F7">
        <w:rPr>
          <w:rFonts w:ascii="Times New Roman" w:hAnsi="Times New Roman" w:cs="Times New Roman"/>
          <w:b w:val="0"/>
          <w:sz w:val="24"/>
          <w:szCs w:val="24"/>
        </w:rPr>
        <w:t>(далее - административный регламент) разработан в целях повышения качества оказания и доступности предоставления администрацией  Починковского муниципального района, наделенной отдельными государственными полномочиями, государственной услуги   «Выдача разрешений на совершение сделок с имуществом несовершеннолетних, проживающих</w:t>
      </w:r>
      <w:proofErr w:type="gramEnd"/>
      <w:r w:rsidRPr="005826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826F7">
        <w:rPr>
          <w:rFonts w:ascii="Times New Roman" w:hAnsi="Times New Roman" w:cs="Times New Roman"/>
          <w:b w:val="0"/>
          <w:sz w:val="24"/>
          <w:szCs w:val="24"/>
        </w:rPr>
        <w:t>на территории Починковского муниципального района  Нижегородской области»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исполнением настоящего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должностных лиц.</w:t>
      </w:r>
      <w:proofErr w:type="gramEnd"/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В настоящем регламенте используется понятие - имущество несовершеннолетних. Под имуществом несовершеннолетнего понимаются движимые и недвижимые вещи. В соответствии с Гражданским </w:t>
      </w:r>
      <w:hyperlink r:id="rId7" w:history="1">
        <w:r w:rsidRPr="005826F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85C3D" w:rsidRPr="005826F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826F7">
        <w:rPr>
          <w:rFonts w:ascii="Times New Roman" w:hAnsi="Times New Roman" w:cs="Times New Roman"/>
          <w:sz w:val="24"/>
          <w:szCs w:val="24"/>
        </w:rPr>
        <w:t xml:space="preserve">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К недвижимому имуществу относятся также жилые помещения, которыми признаются изолированные помещения, пригодные для постоянного проживания граждан.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Вещи, не относящиеся к недвижимости, включая деньги и ценные бумаги, признаются движимым имуществом.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C3D" w:rsidRPr="005826F7" w:rsidRDefault="00585C3D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услуги являются законные представители несовершеннолетнего (родители; опекуны (попечители); приемные родители; уполномоченные представители образовательных учреждений для детей-сирот и детей, оставшихся без попечения родителей; учреждений социального обслуживания; учреждений здравоохранения; иных учреждений, в которые несовершеннолетние помещены под надзор), а также несовершеннолетние граждане Российской Федерации, достигшие возраста 14 лет, зарегистрированные  по месту жительства на территории Починковского муниципального района  Нижегородской области, за исключением: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лиц, признанных судом недееспособными;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lastRenderedPageBreak/>
        <w:t>лиц, лишенных или ограниченных судом в родительских правах.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Для получения государственной услуги получатель услуги обращается лично.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711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B05945" w:rsidRPr="005826F7" w:rsidRDefault="00B05945" w:rsidP="00F711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B2378" w:rsidRPr="005826F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826F7">
        <w:rPr>
          <w:rFonts w:ascii="Times New Roman" w:hAnsi="Times New Roman" w:cs="Times New Roman"/>
          <w:sz w:val="24"/>
          <w:szCs w:val="24"/>
        </w:rPr>
        <w:t>услуги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2C208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1.3.1. Информирование о предоставлении </w:t>
      </w:r>
      <w:r w:rsidR="002B2378" w:rsidRPr="005826F7">
        <w:rPr>
          <w:rFonts w:ascii="Times New Roman" w:hAnsi="Times New Roman"/>
          <w:sz w:val="24"/>
          <w:szCs w:val="24"/>
        </w:rPr>
        <w:t xml:space="preserve">государственной </w:t>
      </w:r>
      <w:r w:rsidRPr="005826F7">
        <w:rPr>
          <w:rFonts w:ascii="Times New Roman" w:hAnsi="Times New Roman"/>
          <w:sz w:val="24"/>
          <w:szCs w:val="24"/>
        </w:rPr>
        <w:t>услуги осуществляется: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         а) управлением образования администрации Починковского муниципального района  Нижегородской области  (далее – управление образования):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6F7">
        <w:rPr>
          <w:rFonts w:ascii="Times New Roman" w:hAnsi="Times New Roman"/>
          <w:sz w:val="24"/>
          <w:szCs w:val="24"/>
        </w:rPr>
        <w:t xml:space="preserve">по адресу: 607910   Нижегородская область, </w:t>
      </w:r>
      <w:proofErr w:type="spellStart"/>
      <w:r w:rsidRPr="005826F7">
        <w:rPr>
          <w:rFonts w:ascii="Times New Roman" w:hAnsi="Times New Roman"/>
          <w:sz w:val="24"/>
          <w:szCs w:val="24"/>
        </w:rPr>
        <w:t>Починковский</w:t>
      </w:r>
      <w:proofErr w:type="spellEnd"/>
      <w:r w:rsidRPr="005826F7">
        <w:rPr>
          <w:rFonts w:ascii="Times New Roman" w:hAnsi="Times New Roman"/>
          <w:sz w:val="24"/>
          <w:szCs w:val="24"/>
        </w:rPr>
        <w:t xml:space="preserve"> район,  с. Починки, </w:t>
      </w:r>
      <w:r w:rsidR="002B2378" w:rsidRPr="005826F7">
        <w:rPr>
          <w:rFonts w:ascii="Times New Roman" w:hAnsi="Times New Roman"/>
          <w:sz w:val="24"/>
          <w:szCs w:val="24"/>
        </w:rPr>
        <w:t xml:space="preserve">  </w:t>
      </w:r>
      <w:r w:rsidRPr="005826F7">
        <w:rPr>
          <w:rFonts w:ascii="Times New Roman" w:hAnsi="Times New Roman"/>
          <w:sz w:val="24"/>
          <w:szCs w:val="24"/>
        </w:rPr>
        <w:t>пл. Ленина, д. 9</w:t>
      </w:r>
      <w:proofErr w:type="gramEnd"/>
    </w:p>
    <w:p w:rsidR="00B05945" w:rsidRPr="005826F7" w:rsidRDefault="00D24EBE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         </w:t>
      </w:r>
      <w:r w:rsidR="00B05945" w:rsidRPr="005826F7">
        <w:rPr>
          <w:rFonts w:ascii="Times New Roman" w:hAnsi="Times New Roman"/>
          <w:sz w:val="24"/>
          <w:szCs w:val="24"/>
        </w:rPr>
        <w:t>Режим работы: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вторник  и среда - с 8-00 до 16-00 часов, обеденный перерыв с 12-00 до 13-00 часов.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Понедельник, четверг, пятница – работа с документами</w:t>
      </w:r>
      <w:r w:rsidR="0035312E" w:rsidRPr="005826F7">
        <w:rPr>
          <w:rFonts w:ascii="Times New Roman" w:hAnsi="Times New Roman"/>
          <w:sz w:val="24"/>
          <w:szCs w:val="24"/>
        </w:rPr>
        <w:t>.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Суббота и воскресенье - выходные дни. 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Справочный телефон специалистов управления образования по охране детства, предоставляющих муниципальную услугу: 8 (83197) 5-00-43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</w:t>
      </w:r>
      <w:r w:rsidRPr="005826F7">
        <w:rPr>
          <w:rFonts w:ascii="Times New Roman" w:hAnsi="Times New Roman"/>
          <w:sz w:val="24"/>
          <w:szCs w:val="24"/>
        </w:rPr>
        <w:tab/>
        <w:t>Официальный сайт управления образования администрации Починковского муниципального района (</w:t>
      </w:r>
      <w:r w:rsidRPr="005826F7">
        <w:rPr>
          <w:rFonts w:ascii="Times New Roman" w:hAnsi="Times New Roman"/>
          <w:color w:val="800080"/>
          <w:sz w:val="24"/>
          <w:szCs w:val="24"/>
          <w:u w:val="single"/>
        </w:rPr>
        <w:t>pochinki@inbox.ru</w:t>
      </w:r>
      <w:proofErr w:type="gramStart"/>
      <w:r w:rsidRPr="005826F7">
        <w:rPr>
          <w:rFonts w:ascii="Times New Roman" w:hAnsi="Times New Roman"/>
          <w:color w:val="800080"/>
          <w:sz w:val="24"/>
          <w:szCs w:val="24"/>
          <w:u w:val="single"/>
        </w:rPr>
        <w:t xml:space="preserve"> )</w:t>
      </w:r>
      <w:proofErr w:type="gramEnd"/>
      <w:r w:rsidRPr="005826F7">
        <w:rPr>
          <w:rFonts w:ascii="Times New Roman" w:hAnsi="Times New Roman"/>
          <w:color w:val="800080"/>
          <w:sz w:val="24"/>
          <w:szCs w:val="24"/>
          <w:u w:val="single"/>
        </w:rPr>
        <w:t xml:space="preserve">;  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ab/>
        <w:t>Официальный сайт администрации Починковского муниципального района (</w:t>
      </w:r>
      <w:proofErr w:type="spellStart"/>
      <w:r w:rsidRPr="005826F7">
        <w:rPr>
          <w:rFonts w:ascii="Times New Roman" w:hAnsi="Times New Roman"/>
          <w:sz w:val="24"/>
          <w:szCs w:val="24"/>
          <w:u w:val="single"/>
          <w:lang w:val="en-US"/>
        </w:rPr>
        <w:t>Pochinki</w:t>
      </w:r>
      <w:proofErr w:type="spellEnd"/>
      <w:r w:rsidRPr="005826F7">
        <w:rPr>
          <w:rFonts w:ascii="Times New Roman" w:hAnsi="Times New Roman"/>
          <w:sz w:val="24"/>
          <w:szCs w:val="24"/>
          <w:u w:val="single"/>
        </w:rPr>
        <w:t>.</w:t>
      </w:r>
      <w:r w:rsidRPr="005826F7"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Pr="005826F7">
        <w:rPr>
          <w:rFonts w:ascii="Times New Roman" w:hAnsi="Times New Roman"/>
          <w:sz w:val="24"/>
          <w:szCs w:val="24"/>
          <w:u w:val="single"/>
        </w:rPr>
        <w:t>.)</w:t>
      </w:r>
      <w:r w:rsidRPr="005826F7">
        <w:rPr>
          <w:rFonts w:ascii="Times New Roman" w:hAnsi="Times New Roman"/>
          <w:sz w:val="24"/>
          <w:szCs w:val="24"/>
        </w:rPr>
        <w:t>;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</w:t>
      </w:r>
      <w:r w:rsidRPr="005826F7">
        <w:rPr>
          <w:rFonts w:ascii="Times New Roman" w:hAnsi="Times New Roman"/>
          <w:sz w:val="24"/>
          <w:szCs w:val="24"/>
        </w:rPr>
        <w:tab/>
        <w:t xml:space="preserve">Единый Интернет-портал государственных и муниципальных услуг Нижегородской области </w:t>
      </w:r>
      <w:hyperlink r:id="rId8" w:history="1">
        <w:r w:rsidRPr="005826F7">
          <w:rPr>
            <w:rStyle w:val="a4"/>
            <w:rFonts w:ascii="Times New Roman" w:hAnsi="Times New Roman"/>
            <w:sz w:val="24"/>
            <w:szCs w:val="24"/>
          </w:rPr>
          <w:t>www.gu.nnov.ru</w:t>
        </w:r>
      </w:hyperlink>
      <w:r w:rsidRPr="005826F7">
        <w:rPr>
          <w:rFonts w:ascii="Times New Roman" w:hAnsi="Times New Roman"/>
          <w:sz w:val="24"/>
          <w:szCs w:val="24"/>
        </w:rPr>
        <w:t xml:space="preserve">. </w:t>
      </w:r>
    </w:p>
    <w:p w:rsidR="00B05945" w:rsidRPr="005826F7" w:rsidRDefault="00B05945" w:rsidP="002C208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1.3.2. Инфо</w:t>
      </w:r>
      <w:r w:rsidR="00D24EBE" w:rsidRPr="005826F7">
        <w:rPr>
          <w:rFonts w:ascii="Times New Roman" w:hAnsi="Times New Roman"/>
          <w:sz w:val="24"/>
          <w:szCs w:val="24"/>
        </w:rPr>
        <w:t>рмирование о предоставлении государственной</w:t>
      </w:r>
      <w:r w:rsidRPr="005826F7">
        <w:rPr>
          <w:rFonts w:ascii="Times New Roman" w:hAnsi="Times New Roman"/>
          <w:sz w:val="24"/>
          <w:szCs w:val="24"/>
        </w:rPr>
        <w:t xml:space="preserve"> услуги осуществляется: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- в устной форме в управлении образования;</w:t>
      </w:r>
    </w:p>
    <w:p w:rsidR="00B05945" w:rsidRPr="005826F7" w:rsidRDefault="00B05945" w:rsidP="002C2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- письменно при поступлении обращения в адрес администрации Починковского муниципального района</w:t>
      </w:r>
      <w:r w:rsidR="00D24EBE" w:rsidRPr="005826F7">
        <w:rPr>
          <w:rFonts w:ascii="Times New Roman" w:hAnsi="Times New Roman"/>
          <w:sz w:val="24"/>
          <w:szCs w:val="24"/>
        </w:rPr>
        <w:t xml:space="preserve"> </w:t>
      </w:r>
      <w:r w:rsidRPr="005826F7">
        <w:rPr>
          <w:rFonts w:ascii="Times New Roman" w:hAnsi="Times New Roman"/>
          <w:sz w:val="24"/>
          <w:szCs w:val="24"/>
        </w:rPr>
        <w:t>либо через Интернет-сайт или по электронной п</w:t>
      </w:r>
      <w:r w:rsidR="005F3B7C" w:rsidRPr="005826F7">
        <w:rPr>
          <w:rFonts w:ascii="Times New Roman" w:hAnsi="Times New Roman"/>
          <w:sz w:val="24"/>
          <w:szCs w:val="24"/>
        </w:rPr>
        <w:t>о</w:t>
      </w:r>
      <w:r w:rsidRPr="005826F7">
        <w:rPr>
          <w:rFonts w:ascii="Times New Roman" w:hAnsi="Times New Roman"/>
          <w:sz w:val="24"/>
          <w:szCs w:val="24"/>
        </w:rPr>
        <w:t>чте администрации Починковского муниципального района, либо управления образования;</w:t>
      </w:r>
    </w:p>
    <w:p w:rsidR="00B05945" w:rsidRPr="005826F7" w:rsidRDefault="00B05945" w:rsidP="002C2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 с использованием средств телефонной связи;</w:t>
      </w:r>
    </w:p>
    <w:p w:rsidR="00B05945" w:rsidRPr="005826F7" w:rsidRDefault="00B05945" w:rsidP="002C20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информации;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на информационных стендах в управлении образования администрации Починковского муниципального района.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1.3.3. Индивидуальное устное информирование по процедуре оказания </w:t>
      </w:r>
      <w:r w:rsidR="00D24EBE" w:rsidRPr="005826F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826F7">
        <w:rPr>
          <w:rFonts w:ascii="Times New Roman" w:hAnsi="Times New Roman" w:cs="Times New Roman"/>
          <w:sz w:val="24"/>
          <w:szCs w:val="24"/>
        </w:rPr>
        <w:t>услуги осуществляется при обращении заинтересованных лиц лично или по телефону. При устном информировании специалист должен принять все необходимые меры для предоставления полного ответа на поставленные вопросы.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информировании не должно превышать 15 минут.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по процедуре оказания </w:t>
      </w:r>
      <w:r w:rsidR="00D24EBE" w:rsidRPr="005826F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826F7">
        <w:rPr>
          <w:rFonts w:ascii="Times New Roman" w:hAnsi="Times New Roman" w:cs="Times New Roman"/>
          <w:sz w:val="24"/>
          <w:szCs w:val="24"/>
        </w:rPr>
        <w:t>услуги осуществляется при обращении заинтересованных лиц путем почтовых отправлений либо по электронным каналам связи. Ответ направляется в письменном виде, электронной почтой либо через интернет-сайт в зависимости от способа обращения заинтересованного лица или способа доставки ответа, указанного в письменном обращении заинтересованного лица, с указанием должности лица, подписавшего ответ, а также фамилии и номера телефона непосредственного исполнителя.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Информационные стенды о </w:t>
      </w:r>
      <w:r w:rsidR="00D71391" w:rsidRPr="005826F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826F7">
        <w:rPr>
          <w:rFonts w:ascii="Times New Roman" w:hAnsi="Times New Roman" w:cs="Times New Roman"/>
          <w:sz w:val="24"/>
          <w:szCs w:val="24"/>
        </w:rPr>
        <w:t xml:space="preserve">услуге вывешиваются в доступном для получателя </w:t>
      </w:r>
      <w:r w:rsidR="00D71391" w:rsidRPr="005826F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826F7">
        <w:rPr>
          <w:rFonts w:ascii="Times New Roman" w:hAnsi="Times New Roman" w:cs="Times New Roman"/>
          <w:sz w:val="24"/>
          <w:szCs w:val="24"/>
        </w:rPr>
        <w:t>услуги месте.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На информационных стендах размещается информация: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административный регламент с приложениями;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местоположение, график (режим) работы специалистов по охране детства</w:t>
      </w:r>
      <w:r w:rsidR="00B1083C" w:rsidRPr="005826F7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Починковского муниципального района</w:t>
      </w:r>
      <w:r w:rsidRPr="005826F7">
        <w:rPr>
          <w:rFonts w:ascii="Times New Roman" w:hAnsi="Times New Roman" w:cs="Times New Roman"/>
          <w:sz w:val="24"/>
          <w:szCs w:val="24"/>
        </w:rPr>
        <w:t xml:space="preserve">,  номера телефонов, адрес </w:t>
      </w:r>
      <w:r w:rsidRPr="005826F7">
        <w:rPr>
          <w:rFonts w:ascii="Times New Roman" w:hAnsi="Times New Roman" w:cs="Times New Roman"/>
          <w:sz w:val="24"/>
          <w:szCs w:val="24"/>
        </w:rPr>
        <w:lastRenderedPageBreak/>
        <w:t>сайта администрации района</w:t>
      </w:r>
      <w:r w:rsidR="003C3039" w:rsidRPr="005826F7">
        <w:rPr>
          <w:rFonts w:ascii="Times New Roman" w:hAnsi="Times New Roman" w:cs="Times New Roman"/>
          <w:sz w:val="24"/>
          <w:szCs w:val="24"/>
        </w:rPr>
        <w:t xml:space="preserve"> </w:t>
      </w:r>
      <w:r w:rsidRPr="005826F7">
        <w:rPr>
          <w:rFonts w:ascii="Times New Roman" w:hAnsi="Times New Roman" w:cs="Times New Roman"/>
          <w:sz w:val="24"/>
          <w:szCs w:val="24"/>
        </w:rPr>
        <w:t>и электронной почты;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образец оформления заявления;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P551" w:history="1">
        <w:r w:rsidRPr="005826F7">
          <w:rPr>
            <w:rStyle w:val="a4"/>
            <w:rFonts w:ascii="Times New Roman" w:hAnsi="Times New Roman"/>
            <w:color w:val="auto"/>
            <w:sz w:val="24"/>
            <w:szCs w:val="24"/>
          </w:rPr>
          <w:t>блок-схема</w:t>
        </w:r>
      </w:hyperlink>
      <w:r w:rsidRPr="005826F7">
        <w:rPr>
          <w:rFonts w:ascii="Times New Roman" w:hAnsi="Times New Roman" w:cs="Times New Roman"/>
          <w:sz w:val="24"/>
          <w:szCs w:val="24"/>
        </w:rPr>
        <w:t>, наглядно отображающая алгоритм прохождения административных процедур (Приложение 26).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1.3.4. Основными требованиями к информированию Заявителей являются: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достоверность и полнота предоставляемой информации;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четкость изложения информации;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45" w:rsidRPr="005826F7" w:rsidRDefault="00B05945" w:rsidP="00F33F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711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2.1. Наименование </w:t>
      </w:r>
      <w:r w:rsidR="003C3039" w:rsidRPr="005826F7">
        <w:rPr>
          <w:rFonts w:ascii="Times New Roman" w:hAnsi="Times New Roman"/>
          <w:sz w:val="24"/>
          <w:szCs w:val="24"/>
        </w:rPr>
        <w:t xml:space="preserve">государственной </w:t>
      </w:r>
      <w:r w:rsidRPr="005826F7">
        <w:rPr>
          <w:rFonts w:ascii="Times New Roman" w:hAnsi="Times New Roman"/>
          <w:sz w:val="24"/>
          <w:szCs w:val="24"/>
        </w:rPr>
        <w:t>услуги</w:t>
      </w:r>
    </w:p>
    <w:p w:rsidR="00B05945" w:rsidRPr="005826F7" w:rsidRDefault="001D3F60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      </w:t>
      </w:r>
      <w:r w:rsidR="00B05945" w:rsidRPr="005826F7">
        <w:rPr>
          <w:rFonts w:ascii="Times New Roman" w:hAnsi="Times New Roman"/>
          <w:sz w:val="24"/>
          <w:szCs w:val="24"/>
        </w:rPr>
        <w:t xml:space="preserve">2.1.1.  </w:t>
      </w:r>
      <w:r w:rsidR="00B05945" w:rsidRPr="005826F7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 сделок с имуществом несовершеннолетних, проживающих на территории Починковского муниципального района  Нижегородской области».</w:t>
      </w:r>
    </w:p>
    <w:p w:rsidR="00B05945" w:rsidRPr="005826F7" w:rsidRDefault="00B05945" w:rsidP="00F711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2.2. Наименование органа местного самоуправления, предоставляющего </w:t>
      </w:r>
      <w:r w:rsidR="003C3039" w:rsidRPr="005826F7">
        <w:rPr>
          <w:rFonts w:ascii="Times New Roman" w:hAnsi="Times New Roman"/>
          <w:sz w:val="24"/>
          <w:szCs w:val="24"/>
        </w:rPr>
        <w:t xml:space="preserve">государственную </w:t>
      </w:r>
      <w:r w:rsidRPr="005826F7">
        <w:rPr>
          <w:rFonts w:ascii="Times New Roman" w:hAnsi="Times New Roman"/>
          <w:sz w:val="24"/>
          <w:szCs w:val="24"/>
        </w:rPr>
        <w:t>услугу.</w:t>
      </w:r>
    </w:p>
    <w:p w:rsidR="00B05945" w:rsidRPr="005826F7" w:rsidRDefault="001D3F60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      </w:t>
      </w:r>
      <w:r w:rsidR="00B05945" w:rsidRPr="005826F7">
        <w:rPr>
          <w:rFonts w:ascii="Times New Roman" w:hAnsi="Times New Roman"/>
          <w:sz w:val="24"/>
          <w:szCs w:val="24"/>
        </w:rPr>
        <w:t>2.2.1 Государственная услуга предоставляется администрацией Починковского муниципального района Нижегородской области (далее – Администрация).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26F7">
        <w:rPr>
          <w:rFonts w:ascii="Times New Roman" w:hAnsi="Times New Roman"/>
          <w:sz w:val="24"/>
          <w:szCs w:val="24"/>
        </w:rPr>
        <w:t xml:space="preserve">Местонахождение Администрации: 607910, Нижегородская область, </w:t>
      </w:r>
      <w:proofErr w:type="spellStart"/>
      <w:r w:rsidRPr="005826F7">
        <w:rPr>
          <w:rFonts w:ascii="Times New Roman" w:hAnsi="Times New Roman"/>
          <w:sz w:val="24"/>
          <w:szCs w:val="24"/>
        </w:rPr>
        <w:t>Починковский</w:t>
      </w:r>
      <w:proofErr w:type="spellEnd"/>
      <w:r w:rsidRPr="005826F7">
        <w:rPr>
          <w:rFonts w:ascii="Times New Roman" w:hAnsi="Times New Roman"/>
          <w:sz w:val="24"/>
          <w:szCs w:val="24"/>
        </w:rPr>
        <w:t xml:space="preserve"> район, с. Починки, ул. Ленина, д. 1</w:t>
      </w:r>
      <w:proofErr w:type="gramEnd"/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Часы работы: с понедельника по пятницу с 8.00 до 17.00, 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перерыв на обед с 12.00 до 13.00;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суббота, воскресенье: выходные дни;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26F7">
        <w:rPr>
          <w:rFonts w:ascii="Times New Roman" w:hAnsi="Times New Roman"/>
          <w:sz w:val="24"/>
          <w:szCs w:val="24"/>
        </w:rPr>
        <w:t xml:space="preserve">телефон: </w:t>
      </w:r>
      <w:r w:rsidRPr="005826F7">
        <w:rPr>
          <w:rFonts w:ascii="Times New Roman" w:hAnsi="Times New Roman"/>
          <w:sz w:val="24"/>
          <w:szCs w:val="24"/>
          <w:shd w:val="clear" w:color="auto" w:fill="FFFFFF"/>
        </w:rPr>
        <w:t xml:space="preserve">8(83197) 5-01-44 факс 8(83197) 5-05-38 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адрес сайта: </w:t>
      </w:r>
      <w:r w:rsidRPr="005826F7">
        <w:rPr>
          <w:rFonts w:ascii="Times New Roman" w:hAnsi="Times New Roman"/>
          <w:sz w:val="24"/>
          <w:szCs w:val="24"/>
          <w:shd w:val="clear" w:color="auto" w:fill="FFFFFF"/>
        </w:rPr>
        <w:t>official@adm.pch.nnov.ru info@pochinki.org</w:t>
      </w:r>
    </w:p>
    <w:p w:rsidR="00B05945" w:rsidRPr="005826F7" w:rsidRDefault="001D3F60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      </w:t>
      </w:r>
      <w:r w:rsidR="00B05945" w:rsidRPr="005826F7">
        <w:rPr>
          <w:rFonts w:ascii="Times New Roman" w:hAnsi="Times New Roman"/>
          <w:sz w:val="24"/>
          <w:szCs w:val="24"/>
        </w:rPr>
        <w:t>2.2.2. Структурным подразделением Администрации, непосредственно предоставляющим государственную услугу, является управление  образования.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Местонахождение управления образования: 607910, Нижегородская область, </w:t>
      </w:r>
      <w:proofErr w:type="spellStart"/>
      <w:r w:rsidRPr="005826F7">
        <w:rPr>
          <w:rFonts w:ascii="Times New Roman" w:hAnsi="Times New Roman"/>
          <w:sz w:val="24"/>
          <w:szCs w:val="24"/>
        </w:rPr>
        <w:t>Починковский</w:t>
      </w:r>
      <w:proofErr w:type="spellEnd"/>
      <w:r w:rsidRPr="005826F7">
        <w:rPr>
          <w:rFonts w:ascii="Times New Roman" w:hAnsi="Times New Roman"/>
          <w:sz w:val="24"/>
          <w:szCs w:val="24"/>
        </w:rPr>
        <w:t xml:space="preserve"> район, с. Починки, пл</w:t>
      </w:r>
      <w:proofErr w:type="gramStart"/>
      <w:r w:rsidRPr="005826F7">
        <w:rPr>
          <w:rFonts w:ascii="Times New Roman" w:hAnsi="Times New Roman"/>
          <w:sz w:val="24"/>
          <w:szCs w:val="24"/>
        </w:rPr>
        <w:t>.Л</w:t>
      </w:r>
      <w:proofErr w:type="gramEnd"/>
      <w:r w:rsidRPr="005826F7">
        <w:rPr>
          <w:rFonts w:ascii="Times New Roman" w:hAnsi="Times New Roman"/>
          <w:sz w:val="24"/>
          <w:szCs w:val="24"/>
        </w:rPr>
        <w:t>енина, д. 9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Часы работы: с понедельника по четверг с 8.00 до 16.00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перерыв на обед с 12.00 до 13.00;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суббота, воскресенье: выходные дни;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Прием граждан по вопросам предоставления государственной услуги: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Режим работы: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вторник  и среда - с 8-00 до 16-00 часов, обеденный перерыв с 12-00 до 13-00 часов.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>Понедельник, четверг, пятница – работа с документами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Суббота и воскресенье - выходные дни. 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5826F7">
          <w:rPr>
            <w:rStyle w:val="a4"/>
            <w:sz w:val="24"/>
            <w:szCs w:val="24"/>
          </w:rPr>
          <w:t>mailto:lukidk@mail.ru</w:t>
        </w:r>
      </w:hyperlink>
      <w:r w:rsidR="001D3F60" w:rsidRPr="005826F7">
        <w:rPr>
          <w:sz w:val="24"/>
          <w:szCs w:val="24"/>
        </w:rPr>
        <w:t xml:space="preserve">, </w:t>
      </w:r>
      <w:r w:rsidRPr="005826F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5826F7">
        <w:rPr>
          <w:rFonts w:ascii="Times New Roman" w:hAnsi="Times New Roman"/>
          <w:color w:val="800080"/>
          <w:sz w:val="24"/>
          <w:szCs w:val="24"/>
          <w:u w:val="single"/>
        </w:rPr>
        <w:t>pochinki@inbox.ru</w:t>
      </w:r>
    </w:p>
    <w:p w:rsidR="00B05945" w:rsidRPr="005826F7" w:rsidRDefault="001D3F60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       </w:t>
      </w:r>
      <w:r w:rsidR="00B05945" w:rsidRPr="005826F7">
        <w:rPr>
          <w:rFonts w:ascii="Times New Roman" w:hAnsi="Times New Roman"/>
          <w:sz w:val="24"/>
          <w:szCs w:val="24"/>
        </w:rPr>
        <w:t xml:space="preserve">2.2.3. В предоставлении </w:t>
      </w:r>
      <w:r w:rsidR="003C3039" w:rsidRPr="005826F7">
        <w:rPr>
          <w:rFonts w:ascii="Times New Roman" w:hAnsi="Times New Roman"/>
          <w:sz w:val="24"/>
          <w:szCs w:val="24"/>
        </w:rPr>
        <w:t xml:space="preserve">государственной </w:t>
      </w:r>
      <w:r w:rsidR="00B05945" w:rsidRPr="005826F7">
        <w:rPr>
          <w:rFonts w:ascii="Times New Roman" w:hAnsi="Times New Roman"/>
          <w:sz w:val="24"/>
          <w:szCs w:val="24"/>
        </w:rPr>
        <w:t>услуги участвуют (по согласованию):</w:t>
      </w:r>
    </w:p>
    <w:p w:rsidR="00B05945" w:rsidRPr="005826F7" w:rsidRDefault="00B05945" w:rsidP="00F711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          -  Отдел ЗАГС Починковского  района главного управления ЗАГС Нижегородской области.</w:t>
      </w:r>
    </w:p>
    <w:p w:rsidR="004A62A1" w:rsidRPr="005826F7" w:rsidRDefault="000277B6" w:rsidP="001D3F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26F7">
        <w:rPr>
          <w:rFonts w:ascii="Times New Roman" w:hAnsi="Times New Roman"/>
          <w:sz w:val="24"/>
          <w:szCs w:val="24"/>
        </w:rPr>
        <w:t xml:space="preserve">2.2.4. </w:t>
      </w:r>
      <w:r w:rsidR="00537AA3" w:rsidRPr="005826F7">
        <w:rPr>
          <w:rFonts w:ascii="Times New Roman" w:hAnsi="Times New Roman"/>
          <w:sz w:val="24"/>
          <w:szCs w:val="24"/>
        </w:rPr>
        <w:t>Запрещено требовать от</w:t>
      </w:r>
      <w:r w:rsidRPr="005826F7">
        <w:rPr>
          <w:rFonts w:ascii="Times New Roman" w:hAnsi="Times New Roman"/>
          <w:sz w:val="24"/>
          <w:szCs w:val="24"/>
        </w:rPr>
        <w:t xml:space="preserve">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</w:t>
      </w:r>
      <w:r w:rsidR="00537AA3" w:rsidRPr="005826F7">
        <w:rPr>
          <w:rFonts w:ascii="Times New Roman" w:hAnsi="Times New Roman"/>
          <w:sz w:val="24"/>
          <w:szCs w:val="24"/>
        </w:rPr>
        <w:t>ительством Российской Федерации.</w:t>
      </w: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2.3. Результат предоставления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2.3.1. Результатом предоставления государственной услуги является:</w:t>
      </w:r>
    </w:p>
    <w:p w:rsidR="00305630" w:rsidRPr="005826F7" w:rsidRDefault="00305630" w:rsidP="0030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выдача постановления администрации Починковского муниципального района о разрешении на совершение сделки по отчуждению имущества несовершеннолетнего;</w:t>
      </w:r>
    </w:p>
    <w:p w:rsidR="00B05945" w:rsidRPr="005826F7" w:rsidRDefault="00305630" w:rsidP="004728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- выдача постановления администрации </w:t>
      </w:r>
      <w:r w:rsidR="00472860" w:rsidRPr="005826F7">
        <w:rPr>
          <w:rFonts w:ascii="Times New Roman" w:hAnsi="Times New Roman" w:cs="Times New Roman"/>
          <w:sz w:val="24"/>
          <w:szCs w:val="24"/>
        </w:rPr>
        <w:t>Починковского муниципального района об отказе на совершение сделки по отчуждению имущества несовершеннолетнего</w:t>
      </w:r>
      <w:r w:rsidR="002359BC" w:rsidRPr="005826F7">
        <w:rPr>
          <w:rFonts w:ascii="Times New Roman" w:hAnsi="Times New Roman" w:cs="Times New Roman"/>
          <w:sz w:val="24"/>
          <w:szCs w:val="24"/>
        </w:rPr>
        <w:t>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2.4. Сроки предоставления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F60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2.4.1. Срок предоставления государственной услуги составляет </w:t>
      </w:r>
      <w:r w:rsidR="00537AA3" w:rsidRPr="005826F7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537AA3" w:rsidRPr="005826F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5826F7">
        <w:rPr>
          <w:rFonts w:ascii="Times New Roman" w:hAnsi="Times New Roman" w:cs="Times New Roman"/>
          <w:sz w:val="24"/>
          <w:szCs w:val="24"/>
        </w:rPr>
        <w:t>календарных дней и исчисляется со дня регистрации заявления о предоставлении ус</w:t>
      </w:r>
      <w:r w:rsidR="00537AA3" w:rsidRPr="005826F7">
        <w:rPr>
          <w:rFonts w:ascii="Times New Roman" w:hAnsi="Times New Roman" w:cs="Times New Roman"/>
          <w:sz w:val="24"/>
          <w:szCs w:val="24"/>
        </w:rPr>
        <w:t>луги с прилагаемыми документами</w:t>
      </w:r>
      <w:r w:rsidR="001D3F60" w:rsidRPr="005826F7">
        <w:rPr>
          <w:rFonts w:ascii="Times New Roman" w:hAnsi="Times New Roman" w:cs="Times New Roman"/>
          <w:sz w:val="24"/>
          <w:szCs w:val="24"/>
        </w:rPr>
        <w:t>.</w:t>
      </w:r>
    </w:p>
    <w:p w:rsidR="00EC054B" w:rsidRPr="005826F7" w:rsidRDefault="00EC054B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2.5.1. Нормативные правовые акты, регулирующие отношения, возникающие в связи с предоставлением государственной услуги: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1) </w:t>
      </w:r>
      <w:hyperlink r:id="rId11" w:history="1">
        <w:r w:rsidRPr="005826F7">
          <w:rPr>
            <w:rFonts w:ascii="Times New Roman" w:hAnsi="Times New Roman" w:cs="Times New Roman"/>
            <w:sz w:val="24"/>
            <w:szCs w:val="24"/>
          </w:rPr>
          <w:t>Конвенция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ООН о правах ребенка, одобренная Генеральной Ассамблеей ООН 20.11.1989;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 w:rsidRPr="005826F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3) Семейный </w:t>
      </w:r>
      <w:hyperlink r:id="rId13" w:history="1">
        <w:r w:rsidRPr="005826F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4) Гражданский </w:t>
      </w:r>
      <w:hyperlink r:id="rId14" w:history="1">
        <w:r w:rsidRPr="005826F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5) Жилищный </w:t>
      </w:r>
      <w:hyperlink r:id="rId15" w:history="1">
        <w:r w:rsidRPr="005826F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6) Федеральный </w:t>
      </w:r>
      <w:hyperlink r:id="rId16" w:history="1">
        <w:r w:rsidRPr="005826F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7) Федеральный </w:t>
      </w:r>
      <w:hyperlink r:id="rId17" w:history="1">
        <w:r w:rsidRPr="005826F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8) Федеральный </w:t>
      </w:r>
      <w:hyperlink r:id="rId18" w:history="1">
        <w:r w:rsidRPr="005826F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от 24.07.1998 N 124-ФЗ "Об основных гарантиях прав ребенка в Российской Федерации";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9) </w:t>
      </w:r>
      <w:hyperlink r:id="rId19" w:history="1">
        <w:r w:rsidRPr="005826F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10) </w:t>
      </w:r>
      <w:hyperlink r:id="rId20" w:history="1">
        <w:r w:rsidRPr="005826F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Нижегородской области от 07.09.2007 N 125-З "О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граждан".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 Перечень документов, необходимых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5826F7">
        <w:rPr>
          <w:rFonts w:ascii="Times New Roman" w:hAnsi="Times New Roman" w:cs="Times New Roman"/>
          <w:sz w:val="24"/>
          <w:szCs w:val="24"/>
        </w:rPr>
        <w:t>2.6.1. Для предоставления государственной услуги гражданином представляются следующие документы:</w:t>
      </w:r>
    </w:p>
    <w:p w:rsidR="003E5B13" w:rsidRPr="005826F7" w:rsidRDefault="003E5B13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2.6.1.1. Выдача разрешения на отчуждение, мену недвижимого имущества, принадлежащего несовершеннолетнему: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56" w:history="1">
        <w:r w:rsidRPr="005826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на выдачу разрешения на отчуждение недвижимого имущества, принадлежащего несовершеннолетнему (подопечному), не достигшему возраста 14 лет (Приложение N 1);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768" w:history="1">
        <w:r w:rsidRPr="005826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несовершеннолетнего, достигшего возраста 14 лет, на выдачу разрешения на отчуждение принадлежащего ему недвижимого имущества (Приложение N 2);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878" w:history="1">
        <w:r w:rsidRPr="005826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отчуждение недвижимого имущества несовершеннолетнего (Приложение N 3);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копия паспорта либо иного документа, удостоверяющего личность заявителей, в соответствии с действующим законодательством;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5) копия паспорта либо иного документа, удостоверяющего личность несовершеннолетнего, достигшего возраста 14 лет;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6) копия свидетельства о рождении несовершеннолетнего;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7) справка о регистрации несовершеннолетнего по месту жительства на территории Починковского муниципального района Нижегородской области либо выписка из домовой книги -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lastRenderedPageBreak/>
        <w:t>8) 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семью, акт органа местного самоуправления о направлении в организацию для детей-сирот и детей, оставшихся без попечения родителей (при наличии указанного обстоятельства);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9) копии правоустанавливающих документов на отчуждаемое и приобретаемое имущество,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10) выписка из реестровой книги сведений о праве собственности;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11) </w:t>
      </w:r>
      <w:r w:rsidR="00EC054B" w:rsidRPr="005826F7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Pr="005826F7">
        <w:rPr>
          <w:rFonts w:ascii="Times New Roman" w:hAnsi="Times New Roman" w:cs="Times New Roman"/>
          <w:sz w:val="24"/>
          <w:szCs w:val="24"/>
        </w:rPr>
        <w:t>договор купли-продажи, мены отчуждаемого и приобретаемого недвижимого имущества;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12) справка о технической характеристике объекта капитального строительства на отчуждаемое и приобретаемое недвижимое имущество - действительна в сроки, определенные соответствующим документом;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13) справка о рыночной стоимости отчуждаемого и приобретаемого имущества - действительна в течение шести месяцев со дня ее выдачи.</w:t>
      </w:r>
    </w:p>
    <w:p w:rsidR="003E5B13" w:rsidRPr="005826F7" w:rsidRDefault="003E5B13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2.6.1.2. Выдача разрешения на обмен жилых помещений, предоставленных по договорам социального найма, где зарегистрированы и проживают несовершеннолетние с правом пользования жилым помещением: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93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на выдачу разрешения на обмен жилых помещений, предоставленных по договорам социального найма, где зарегистрированы и проживают несовершеннолетние, не достигшие возраста 14 лет (Приложение N 4);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070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несовершеннолетнего, достигшего возраста 14 лет, на выдачу разрешения на обмен жилых помещений, предоставленных по договорам социального найма, где зарегистрирован и проживает несовершеннолетний (Приложение N 5);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1147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обмен жилых помещений, предоставленных по договорам социального найма, где зарегистрирован и проживает несовершеннолетний (Приложение N 6);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копия паспорта либо иного документа, удостоверяющего личность заявителей, в соответствии с действующим законодательством;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5) копия паспорта, удостоверяющего личность несовершеннолетнего, достигшего возраста 14 лет;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6) копия свидетельства о рождении несовершеннолетнего;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7) справка о регистрации несовершеннолетнего по месту жительства на территории Починковского муниципального района  либо выписка из домовой книги -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8) 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семью, акт органа местного самоуправления о направлении несовершеннолетнего в организацию для детей-сирот и детей, оставшихся без попечения родителей (при наличии указанного обстоятельства);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9) выписка из лицевого счета на жилые помещения, подлежащие обмену,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10) договоры социального найма на жилые помещения, подлежащие обмену;</w:t>
      </w:r>
    </w:p>
    <w:p w:rsidR="00B05945" w:rsidRPr="005826F7" w:rsidRDefault="00B05945" w:rsidP="00F711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11) справка о технической характеристике объектов капитального строительства на жилые помещения, подлежащие обмену - действительна в сроки, определенные соответствующим документом;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12) </w:t>
      </w:r>
      <w:r w:rsidR="00313F55" w:rsidRPr="005826F7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Pr="005826F7">
        <w:rPr>
          <w:rFonts w:ascii="Times New Roman" w:hAnsi="Times New Roman" w:cs="Times New Roman"/>
          <w:sz w:val="24"/>
          <w:szCs w:val="24"/>
        </w:rPr>
        <w:t>договор обмена жилых помещений, предоставляемых по договору социального найма.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2.6.1.3. Выдача разрешения на залог имущества, сособственником которого являются несовершеннолетние: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hyperlink w:anchor="P1241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на выдачу разрешения на залог имущества, сособственником которого является несовершеннолетний, не достигший возраста 14 лет (Приложение N 7);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335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несовершеннолетнего, достигшего возраста 14 лет, на выдачу разрешения на залог имущества, сособственником которого является несовершеннолетний (Приложение N 8);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1421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несовершеннолетнего, достигшего возраста 14 лет, о согласии несовершеннолетнему на залог имущества, сособственником которого является несовершеннолетний (Приложение N 9);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копия паспорта либо иного документа, удостоверяющего личность заявителей, в соответствии с действующим законодательством;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5) копия паспорта либо иного документа, удостоверяющего личность несовершеннолетнего, достигшего возраста 14 лет;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6) копия свидетельства о рождении несовершеннолетнего;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7) справка о регистрации несовершеннолетнего по месту жительства на территории   Починковского муниципального района  либо выписка из домовой книги -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8) копии правоустанавливающих документов на отчуждаемое и приобретаемое имущество,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9) договор купли-продажи, в котором указано приобретение имущества с использованием кредитных средств банка или иной кредитной организации либо средств целевого займа, предоставленного другим юридическим лицом на приобретение имущества, либо договор о залоге недвижимого имущества;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10) справка о технической характеристике объектов капитального строительства на жилые помещения, подлежащие залогу - действительна в сроки, определенные соответствующим документом;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11) справка о рыночной стоимости имущества, подлежащего залогу - действительна в течение шести месяцев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12) документ из банка или кредитной организации,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средства на приобретение или строительство недвижимого имущества, с указанием суммы кредита, процентной ставки и срока займа;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13) документы, подтверждающие платежеспособность родителей несовершеннолетнего на выплату кредита: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справка о заработной плате родителей за 12 месяцев, предшествующих дню обращения за предоставлением государственной услуги;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документы об имеющейся недвижимости, которая может обеспечить погашение кредита (договор купли-продажи, обмена, дарения, свидетельство о праве на наследство имущества);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14) Государственный сертификат на материнский капитал, свидетельства о праве получения социальной выплаты на приобретение готового или строительство жилого помещения (при наличии).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2.6.1.4. Выдача разрешения на снятие или перевод денежных средств, принадлежащих несовершеннолетнему в возрасте до 14 лет: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518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несовершеннолетнего, возраста 14 лет, о снятии или переводе денежных средств, принадлежащих несовершеннолетнему (Приложение N 10, Приложение № 11);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2) заявление согласие законных представителей несовершеннолетнего (Приложение № 12)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3) копия паспорта либо иного документа, удостоверяющего личность заявителей, в соответствии с действующим законодательством;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копия свидетельства о рождении несовершеннолетнего;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5) справка о регистрации несовершеннолетнего по месту жительства на территории  Починковского муниципального района  либо выписка из домовой книги -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6) 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</w:t>
      </w:r>
      <w:r w:rsidRPr="005826F7">
        <w:rPr>
          <w:rFonts w:ascii="Times New Roman" w:hAnsi="Times New Roman" w:cs="Times New Roman"/>
          <w:sz w:val="24"/>
          <w:szCs w:val="24"/>
        </w:rPr>
        <w:lastRenderedPageBreak/>
        <w:t>на воспитание в приемную семью, акт органа местного самоуправления о направлении несовершеннолетнего в организацию для детей-сирот и детей, оставшихся без попечения родителей (при наличии указанного обстоятельства);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7) лицевой счет, открытый в кредитной организации на имя несовершеннолетнего, с которого снимаются денежные средства или на который вносятся денежные средства;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8) Свидетельство о праве на наследство денежных средств, находящихся на лицевом счету в кредитной организации (при наличии);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9) документ, подтверждающий обоснованность снятия денежных средств несовершеннолетнего (договор купли-продажи, платежные документы либо иные документы, подтверждающие обоснованность снятия денежных средств).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2.6.1.5. Выдача разрешения на продажу транспортных средств: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593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на выдачу разрешения на продажу транспортного средства, сособственником которого является несовершеннолетний (подопечный), не достигший возраста 14 лет (Приложение N 13);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669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несовершеннолетнего, достигшего возраста 14 лет, на выдачу разрешения на продажу транспортного средства, сособственником которого является несовершеннолетний (подопечный) (Приложение N 14);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1736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продажу транспортного средства, сособственником которого является несовершеннолетний (подопечный) (Приложение N 15);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копия паспорта либо иного документа, удостоверяющего личность заявителей, в соответствии с действующим законодательством;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5) копия паспорта либо иного документа, удостоверяющего личность несовершеннолетнего, достигшего возраста 14 лет;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6) копия свидетельства о рождении несовершеннолетнего;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7) справка о регистрации несовершеннолетнего по месту жительства в Починковского муниципального района  либо выписка из домовой книги -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8) 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семью, акт органа местного самоуправления о направлении в организацию для детей-сирот и детей, оставшихся без попечения родителей (при наличии указанного обстоятельства);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9) паспорт транспортного средства;</w:t>
      </w:r>
    </w:p>
    <w:p w:rsidR="00B05945" w:rsidRPr="005826F7" w:rsidRDefault="00B05945" w:rsidP="005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10) справка о рыночной стоимости транспортного средства - действительна в течение шести месяцев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11) документ, подтверждающий право собственности на транспортное средство (свидетельство о праве на наследство, договор дарения, договор купли-продажи);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12) лицевой счет, открытый в кредитной организации на имя несовершеннолетнего, на который будут зачислены денежные средства от продажи транспортного средства.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2.6.1.6. Выдача разрешения на отказ от права преимущественной покупки: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807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на выдачу разрешения на отказ от права преимущественной покупки, сособственником которого является несовершеннолетний (подопечный), не достигший возраста 14 лет (Приложение N 14);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883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несовершеннолетнего, достигшего возраста 14 лет, на выдачу разрешения на отказ от права преимущественной покупки, сособственником которого является несовершеннолетний (подопечный) (Приложение N 15);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1947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отказ от права преимущественной покупки, сособственником которого является несовершеннолетний (подопечный) (Приложение N 16);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копия паспорта либо иного документа, удостоверяющего личность заявителей, в соответствии с действующим законодательством;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lastRenderedPageBreak/>
        <w:t>5) копия паспорта либо иного документа, удостоверяющего личность несовершеннолетнего, достигшего возраста 14 лет;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6) копия свидетельства о рождении несовершеннолетнего;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7) справка о регистрации несовершеннолетнего по месту жительства на территории Починковского муниципального района  -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8) 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F7">
        <w:rPr>
          <w:rFonts w:ascii="Times New Roman" w:hAnsi="Times New Roman" w:cs="Times New Roman"/>
          <w:sz w:val="24"/>
          <w:szCs w:val="24"/>
        </w:rPr>
        <w:t>9) копии правоустанавливающих документов на имущество, от права преимущественной покупки которого отказывается несовершеннолетний, и на имущество, которое принадлежит несовершеннолетнему, имеющему право преимущественной покупки,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суда.</w:t>
      </w:r>
      <w:proofErr w:type="gramEnd"/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2.6.1.7. Выдача разрешения на заключение соглашения о разделе имущества, находящегося в общей долевой собственности: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021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на выдачу разрешения на заключение соглашения о разделе имущества, находящегося в общей долевой собственности, сособственником которого является несовершеннолетний (подопечный), не достигший возраста 14 лет (Приложение N 17);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2101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несовершеннолетнего, достигшего возраста 14 лет, на выдачу разрешения на заключение соглашения о разделе имущества, находящегося в общей долевой собственности, сособственником которого является несовершеннолетний (подопечный) (Приложение N 18);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173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заключение соглашения о разделе имущества, находящегося в общей долевой собственности, сособственником которого является несовершеннолетний (подопечный) (Приложение N 19);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копия паспорта либо иного документа, удостоверяющего личность заявителей, в соответствии с действующим законодательством;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5) копия паспорта либо иного документа, удостоверяющего личность несовершеннолетнего, достигшего возраста 14 лет;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6) копия свидетельства о рождении несовершеннолетнего;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7) справка о регистрации несовершеннолетнего по месту жительства на территории  Починковского муниципального района  либо выписка из домовой книги -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8) 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семью, акт органа местного самоуправления о направлении несовершеннолетнего в организацию для детей-сирот и детей, оставшихся без попечения родителей (при наличии указанного обстоятельства);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9) копии правоустанавливающих документов на имущество, подлежащее разделу,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10) Соглашение о разделе имущества, находящегося в общей долевой собственности.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2.6.1.8. Выдача разрешения на сдачу имущества, принадлежащего несовершеннолетнему, в аренду: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416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на выдачу разрешения на сдачу имущества, находящегося в собственности несовершеннолетнего, не достигшего возраста 14 лет, в аренду (Приложение N 23);</w:t>
      </w:r>
    </w:p>
    <w:p w:rsidR="00B05945" w:rsidRPr="005826F7" w:rsidRDefault="00B05945" w:rsidP="003E5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 </w:t>
      </w:r>
      <w:r w:rsidR="003E5B13" w:rsidRPr="005826F7">
        <w:rPr>
          <w:rFonts w:ascii="Times New Roman" w:hAnsi="Times New Roman" w:cs="Times New Roman"/>
          <w:sz w:val="24"/>
          <w:szCs w:val="24"/>
        </w:rPr>
        <w:tab/>
      </w:r>
      <w:r w:rsidRPr="005826F7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2484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несовершеннолетнего, достигшего возраста 14 лет, на выдачу разрешения на сдачу помещения, находящегося в собственности несовершеннолетнего, в аренду </w:t>
      </w:r>
      <w:r w:rsidRPr="005826F7">
        <w:rPr>
          <w:rFonts w:ascii="Times New Roman" w:hAnsi="Times New Roman" w:cs="Times New Roman"/>
          <w:sz w:val="24"/>
          <w:szCs w:val="24"/>
        </w:rPr>
        <w:lastRenderedPageBreak/>
        <w:t>(Приложение N 24);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348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родителей (иных законных представителей) несовершеннолетнего, достигшего возраста 14 лет, о согласии несовершеннолетнему на сдачу помещения, находящегося в собственности несовершеннолетнего, в аренду (Приложение N 22);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копия паспорта либо иного документа, удостоверяющего личность заявителей, в соответствии с действующим законодательством;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5) копия паспорта либо иного документа, удостоверяющего личность несовершеннолетнего, достигшего возраста 14 лет;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6) копия свидетельства о рождении несовершеннолетнего;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7) справка о регистрации несовершеннолетнего по месту жительства на территории  Починковского муниципального района  либо выписка из домовой книги - действительна в течение одного месяца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8) копии документов, подтверждающих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9) копии правоустанавливающих документов на имущество, подлежащее сдаче в аренду, права на которое не зарегистрированы в Едином государственном реестре прав на недвижимое имущество и сделок с ним: договора купли-продажи, договора мены, договора о безвозмездной передаче имущества в собственность, договора дарения, свидетельства о праве на наследство, решения суда;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10) при сдаче в аренду жилого помещения - выписка из домовой книги, или выписка из лицевого счета на жилое помещение, или справка о составе семьи;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11) </w:t>
      </w:r>
      <w:r w:rsidR="0082147C" w:rsidRPr="005826F7">
        <w:rPr>
          <w:rFonts w:ascii="Times New Roman" w:hAnsi="Times New Roman" w:cs="Times New Roman"/>
          <w:sz w:val="24"/>
          <w:szCs w:val="24"/>
        </w:rPr>
        <w:t>предварительный</w:t>
      </w:r>
      <w:r w:rsidR="0082147C" w:rsidRPr="005826F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5826F7">
        <w:rPr>
          <w:rFonts w:ascii="Times New Roman" w:hAnsi="Times New Roman" w:cs="Times New Roman"/>
          <w:sz w:val="24"/>
          <w:szCs w:val="24"/>
        </w:rPr>
        <w:t>договор аренды имущества, принадлежащего несовершеннолетнему;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12) справка о рыночной стоимости аренды помещения - действительна в течение шести месяцев со дня ее выдачи;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13) лицевой счет, открытый в кредитной организации на имя несовершеннолетнего, куда будут поступать денежные средства от сдачи в аренду.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2.6.2. 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После сличения оригиналов с копиями оригиналы возвращаются заявителю.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2.6.3. Разрешение на совершение сделок по отчуждению имущества несовершеннолетнего на основании заявления только одного из родителей оформляется при представлении документов, подтверждающих одно из следующих обстоятельств: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1. при отсутствии родителя: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а) копия свидетельства о смерти родителя;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6F7">
        <w:rPr>
          <w:rFonts w:ascii="Times New Roman" w:hAnsi="Times New Roman" w:cs="Times New Roman"/>
          <w:sz w:val="24"/>
          <w:szCs w:val="24"/>
        </w:rPr>
        <w:t>б) копия решения суда, вступившего в законную силу, о признании родителя умершим;</w:t>
      </w:r>
      <w:proofErr w:type="gramEnd"/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в) копия справки о рождении ребенка </w:t>
      </w:r>
      <w:hyperlink r:id="rId21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формы N 25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(сведения об отце ребенка внесены в запись акта о рождении на основании заявления матери ребенка);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 при невозможности установления места нахождения родителя: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а) справка органов внутренних дел о том, что местонахождение разыскиваемых родителей не установлено (не позже 2 месяцев со дня выдачи);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б) копия решения суда, вступившего в законную силу, о признании родителя безвестно отсутствующим;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 при лишении родителя родительских прав (ограничении в родительских правах):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а) копия решения суда, вступившего в законную силу, о лишении родителей родительских прав (об ограничении в родительских правах);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4. при недееспособности (ограничении дееспособности) родителя: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а) копия решения суда, вступившего в законную силу, о признании родителя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(ограниченно дееспособным).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При изменении фамилии кого-либо из заявителей представляется документ, подтверждающий это изменение: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а) копия свидетельства о заключении (расторжении) брака.</w:t>
      </w:r>
    </w:p>
    <w:p w:rsidR="00B05945" w:rsidRPr="005826F7" w:rsidRDefault="00B05945" w:rsidP="00F33FF7">
      <w:pPr>
        <w:pStyle w:val="ConsPlusNormal"/>
        <w:ind w:firstLine="540"/>
        <w:jc w:val="both"/>
        <w:rPr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lastRenderedPageBreak/>
        <w:t>в соответствии с нормативными правовыми актами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услуги, которые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органов,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участвующих в предоставлении государственных услуг,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0"/>
      <w:bookmarkEnd w:id="3"/>
      <w:r w:rsidRPr="005826F7">
        <w:rPr>
          <w:rFonts w:ascii="Times New Roman" w:hAnsi="Times New Roman" w:cs="Times New Roman"/>
          <w:sz w:val="24"/>
          <w:szCs w:val="24"/>
        </w:rPr>
        <w:t>2.7.1.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2.7.1.1. Для выдачи разрешения на отчуждение, мену имущества, залог имущества, отказ от права преимущественной покупки, раздел имущества, находящегося в общей долевой собственности, сдачу имущества в аренду, принадлежащего несовершеннолетнему: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регистрации прав на недвижимое имущество и сделок с ним либо свидетельство о государственной регистрации права.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2.7.1.2. Для выдачи разрешения на обмен жилых помещений, предоставленных по договорам социального найма, где зарегистрированы и проживают несовершеннолетние с правом пользования жилым помещением: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- заключение межведомственной комиссии о признании жилого помещения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для проживания.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2.7.1.3. Для выдачи разрешения на залог имущества, собственником которого является несовершеннолетний: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сведения о доходах родителей, являющихся индивидуальными предпринимателями, за последние 12 месяцев до дня обращения.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47C" w:rsidRPr="005826F7" w:rsidRDefault="0082147C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2.8. Запрет требовать от заявителя представления документов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и информации или осуществления действий при предоставлении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2.8.1. Запрещено требовать от заявителя: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B05945" w:rsidRPr="002D2F4D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2D2F4D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государственной услуги, за исключением документов, указанных в </w:t>
      </w:r>
      <w:hyperlink r:id="rId22" w:history="1">
        <w:r w:rsidRPr="002D2F4D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="002D2F4D" w:rsidRPr="002D2F4D">
        <w:rPr>
          <w:rFonts w:ascii="Times New Roman" w:hAnsi="Times New Roman" w:cs="Times New Roman"/>
          <w:sz w:val="24"/>
          <w:szCs w:val="24"/>
        </w:rPr>
        <w:t xml:space="preserve"> </w:t>
      </w:r>
      <w:r w:rsidR="002D2F4D">
        <w:rPr>
          <w:rFonts w:ascii="Times New Roman" w:hAnsi="Times New Roman"/>
          <w:sz w:val="24"/>
          <w:szCs w:val="24"/>
        </w:rPr>
        <w:t>Федерального</w:t>
      </w:r>
      <w:proofErr w:type="gramEnd"/>
      <w:r w:rsidR="002D2F4D">
        <w:rPr>
          <w:rFonts w:ascii="Times New Roman" w:hAnsi="Times New Roman"/>
          <w:sz w:val="24"/>
          <w:szCs w:val="24"/>
        </w:rPr>
        <w:t xml:space="preserve"> закона</w:t>
      </w:r>
      <w:r w:rsidR="002D2F4D" w:rsidRPr="002D2F4D">
        <w:rPr>
          <w:rFonts w:ascii="Times New Roman" w:hAnsi="Times New Roman"/>
          <w:sz w:val="24"/>
          <w:szCs w:val="24"/>
        </w:rPr>
        <w:t xml:space="preserve"> от 27.07.2010 г. № 210-ФЗ «Об организации предоставлений государственных и муниципальных услуг»</w:t>
      </w:r>
      <w:r w:rsidR="002D2F4D">
        <w:rPr>
          <w:rFonts w:ascii="Times New Roman" w:hAnsi="Times New Roman"/>
          <w:sz w:val="24"/>
          <w:szCs w:val="24"/>
        </w:rPr>
        <w:t>.</w:t>
      </w:r>
    </w:p>
    <w:p w:rsidR="006735AF" w:rsidRPr="005826F7" w:rsidRDefault="002D2F4D" w:rsidP="002D2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2F4D">
        <w:rPr>
          <w:rFonts w:ascii="Times New Roman" w:hAnsi="Times New Roman"/>
          <w:sz w:val="24"/>
          <w:szCs w:val="24"/>
        </w:rPr>
        <w:t xml:space="preserve">3. </w:t>
      </w:r>
      <w:r w:rsidRPr="002D2F4D">
        <w:rPr>
          <w:rFonts w:ascii="Times New Roman" w:hAnsi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 w:rsidRPr="002D2F4D">
          <w:rPr>
            <w:rFonts w:ascii="Times New Roman" w:hAnsi="Times New Roman"/>
            <w:sz w:val="24"/>
            <w:szCs w:val="24"/>
            <w:lang w:eastAsia="ru-RU"/>
          </w:rPr>
          <w:t>пунктом 4 части 1 статьи 7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F4D">
        <w:rPr>
          <w:rFonts w:ascii="Times New Roman" w:hAnsi="Times New Roman"/>
          <w:sz w:val="24"/>
          <w:szCs w:val="24"/>
          <w:lang w:eastAsia="ru-RU"/>
        </w:rPr>
        <w:t>Федерального закона от 27.07.2010 г. № 210-ФЗ «Об организации предоставлений государственных и муниципальных услуг»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B33D6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документов,</w:t>
      </w:r>
      <w:r w:rsidR="00E274D4" w:rsidRPr="005826F7">
        <w:rPr>
          <w:rFonts w:ascii="Times New Roman" w:hAnsi="Times New Roman" w:cs="Times New Roman"/>
          <w:sz w:val="24"/>
          <w:szCs w:val="24"/>
        </w:rPr>
        <w:t xml:space="preserve"> </w:t>
      </w:r>
      <w:r w:rsidRPr="005826F7">
        <w:rPr>
          <w:rFonts w:ascii="Times New Roman" w:hAnsi="Times New Roman" w:cs="Times New Roman"/>
          <w:sz w:val="24"/>
          <w:szCs w:val="24"/>
        </w:rPr>
        <w:t>необходимых для предоставления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2.9.1. Представление не в полном объеме документов, указанных в </w:t>
      </w:r>
      <w:hyperlink w:anchor="P191" w:history="1">
        <w:r w:rsidRPr="005826F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2.9.2. Заявитель представил документы с истекшим сроком действия, если срок таких </w:t>
      </w:r>
      <w:r w:rsidRPr="005826F7">
        <w:rPr>
          <w:rFonts w:ascii="Times New Roman" w:hAnsi="Times New Roman" w:cs="Times New Roman"/>
          <w:sz w:val="24"/>
          <w:szCs w:val="24"/>
        </w:rPr>
        <w:lastRenderedPageBreak/>
        <w:t>документов определен.</w:t>
      </w:r>
    </w:p>
    <w:p w:rsidR="00B05945" w:rsidRDefault="00EA04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</w:t>
      </w:r>
      <w:r w:rsidR="00B05945" w:rsidRPr="005826F7">
        <w:rPr>
          <w:rFonts w:ascii="Times New Roman" w:hAnsi="Times New Roman" w:cs="Times New Roman"/>
          <w:sz w:val="24"/>
          <w:szCs w:val="24"/>
        </w:rPr>
        <w:t xml:space="preserve">Заявитель не относится к категории лиц, указанных в </w:t>
      </w:r>
      <w:hyperlink w:anchor="P59" w:history="1">
        <w:r w:rsidR="00B05945" w:rsidRPr="005826F7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="00B05945" w:rsidRPr="005826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0445" w:rsidRPr="00EA0445" w:rsidRDefault="00EA0445" w:rsidP="00EA04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</w:t>
      </w:r>
      <w:r w:rsidRPr="00975BF2">
        <w:rPr>
          <w:rFonts w:ascii="Times New Roman" w:hAnsi="Times New Roman" w:cs="Times New Roman"/>
          <w:sz w:val="24"/>
          <w:szCs w:val="24"/>
        </w:rPr>
        <w:t>. Наличие</w:t>
      </w:r>
      <w:r w:rsidRPr="00EA0445">
        <w:rPr>
          <w:rFonts w:ascii="Times New Roman" w:hAnsi="Times New Roman" w:cs="Times New Roman"/>
          <w:sz w:val="24"/>
          <w:szCs w:val="24"/>
        </w:rPr>
        <w:t xml:space="preserve"> в заявлении исправлений, серьезных повреждений, не позволяющих однозначно истолковать его содержание;</w:t>
      </w:r>
    </w:p>
    <w:p w:rsidR="00EA0445" w:rsidRDefault="00975BF2" w:rsidP="00EA04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2.9.5.</w:t>
      </w:r>
      <w:r w:rsidR="00EA0445">
        <w:rPr>
          <w:rFonts w:ascii="Times New Roman" w:hAnsi="Times New Roman" w:cs="Times New Roman"/>
          <w:sz w:val="24"/>
          <w:szCs w:val="24"/>
        </w:rPr>
        <w:t xml:space="preserve">  В</w:t>
      </w:r>
      <w:r w:rsidR="00EA0445" w:rsidRPr="00EA0445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EA0445" w:rsidRPr="00EA04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0445" w:rsidRPr="00EA0445">
        <w:rPr>
          <w:rFonts w:ascii="Times New Roman" w:hAnsi="Times New Roman" w:cs="Times New Roman"/>
          <w:sz w:val="24"/>
          <w:szCs w:val="24"/>
        </w:rPr>
        <w:t xml:space="preserve"> если текст заявления не поддается прочтению;</w:t>
      </w:r>
    </w:p>
    <w:p w:rsidR="00975BF2" w:rsidRPr="005826F7" w:rsidRDefault="00975BF2" w:rsidP="00EA04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2.9.6</w:t>
      </w:r>
      <w:r w:rsidRPr="00975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BF2">
        <w:rPr>
          <w:rFonts w:ascii="Times New Roman" w:hAnsi="Times New Roman" w:cs="Times New Roman"/>
          <w:sz w:val="24"/>
          <w:szCs w:val="24"/>
        </w:rPr>
        <w:t>Регистрация заявителя по месту жительства за пределами Починковского муниципального района Нижегородской области.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2.10. Перечень оснований для приостановки и отказа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2.10.1. Основания для приостановки государственной услуги отсутствуют.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государственной услуги:</w:t>
      </w:r>
    </w:p>
    <w:p w:rsidR="00B05945" w:rsidRPr="00975BF2" w:rsidRDefault="00975BF2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F2">
        <w:rPr>
          <w:rFonts w:ascii="Times New Roman" w:hAnsi="Times New Roman" w:cs="Times New Roman"/>
          <w:sz w:val="24"/>
          <w:szCs w:val="24"/>
        </w:rPr>
        <w:t xml:space="preserve">-  </w:t>
      </w:r>
      <w:r w:rsidR="00B05945" w:rsidRPr="00975BF2">
        <w:rPr>
          <w:rFonts w:ascii="Times New Roman" w:hAnsi="Times New Roman" w:cs="Times New Roman"/>
          <w:sz w:val="24"/>
          <w:szCs w:val="24"/>
        </w:rPr>
        <w:t>сделка, на совершение которой запрашивается разрешение, не отвечает интересам несовершеннолетнего, в том числе отчуждение с приобретением непригодного для проживания жилого помещения, приобретение имущества с обременением, приобретаемое (обмениваемое) жилое помещение по сумме, или объему, или по потребительским качествам хуже, чем отчуждаемое (обмениваемое) жилое помещение несовершеннолетнего.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услуги,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2.11.1.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В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входят:</w:t>
      </w:r>
      <w:proofErr w:type="gramEnd"/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выдача выписки из домовой книги;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выдача выписки из лицевого счета;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выдача справки о с</w:t>
      </w:r>
      <w:r w:rsidR="009D791A">
        <w:rPr>
          <w:rFonts w:ascii="Times New Roman" w:hAnsi="Times New Roman" w:cs="Times New Roman"/>
          <w:sz w:val="24"/>
          <w:szCs w:val="24"/>
        </w:rPr>
        <w:t>оставе семьи с места жительства.</w:t>
      </w:r>
    </w:p>
    <w:p w:rsidR="009D791A" w:rsidRDefault="009D791A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2.12. Размер платы, взимаемой с заявителя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2.12.1. Предоставление государственной услуги осуществляется на безвозмездной основе.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запроса о предоставлении государственной услуги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2.13.1. 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2.13.2. Выдача заявителю документов, являющихся результатом предоставления государственной услуги, и ожидание в очереди при получении документов заявителями - не более 15 минут.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9D791A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91A">
        <w:rPr>
          <w:rFonts w:ascii="Times New Roman" w:hAnsi="Times New Roman" w:cs="Times New Roman"/>
          <w:sz w:val="24"/>
          <w:szCs w:val="24"/>
        </w:rPr>
        <w:t>2.14.1. При обращении гражданина за получением государственной услуги специалист</w:t>
      </w:r>
      <w:r w:rsidR="003C101E" w:rsidRPr="009D791A">
        <w:rPr>
          <w:rFonts w:ascii="Times New Roman" w:hAnsi="Times New Roman" w:cs="Times New Roman"/>
          <w:sz w:val="24"/>
          <w:szCs w:val="24"/>
        </w:rPr>
        <w:t xml:space="preserve"> уп</w:t>
      </w:r>
      <w:r w:rsidR="009D791A" w:rsidRPr="009D791A">
        <w:rPr>
          <w:rFonts w:ascii="Times New Roman" w:hAnsi="Times New Roman" w:cs="Times New Roman"/>
          <w:sz w:val="24"/>
          <w:szCs w:val="24"/>
        </w:rPr>
        <w:t>р</w:t>
      </w:r>
      <w:r w:rsidR="003C101E" w:rsidRPr="009D791A">
        <w:rPr>
          <w:rFonts w:ascii="Times New Roman" w:hAnsi="Times New Roman" w:cs="Times New Roman"/>
          <w:sz w:val="24"/>
          <w:szCs w:val="24"/>
        </w:rPr>
        <w:t>авления образования</w:t>
      </w:r>
      <w:r w:rsidR="009D791A" w:rsidRPr="009D791A">
        <w:rPr>
          <w:rFonts w:ascii="Times New Roman" w:hAnsi="Times New Roman" w:cs="Times New Roman"/>
          <w:sz w:val="24"/>
          <w:szCs w:val="24"/>
        </w:rPr>
        <w:t xml:space="preserve"> администрации Починковского муниципального района Нижегородской области по охране прав </w:t>
      </w:r>
      <w:r w:rsidR="003C101E" w:rsidRPr="009D791A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D791A">
        <w:rPr>
          <w:rFonts w:ascii="Times New Roman" w:hAnsi="Times New Roman" w:cs="Times New Roman"/>
          <w:sz w:val="24"/>
          <w:szCs w:val="24"/>
        </w:rPr>
        <w:t xml:space="preserve">осуществляет прием документов в соответствии с </w:t>
      </w:r>
      <w:r w:rsidR="009D791A" w:rsidRPr="009D791A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</w:t>
      </w:r>
      <w:r w:rsidRPr="009D791A">
        <w:rPr>
          <w:rFonts w:ascii="Times New Roman" w:hAnsi="Times New Roman" w:cs="Times New Roman"/>
          <w:sz w:val="24"/>
          <w:szCs w:val="24"/>
        </w:rPr>
        <w:t>регламентом.</w:t>
      </w:r>
    </w:p>
    <w:p w:rsidR="00B05945" w:rsidRPr="005826F7" w:rsidRDefault="00B05945" w:rsidP="00F21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2.14.2. Заявление подлежит регистрации в день его поступления. Время регистрации Заявлени</w:t>
      </w:r>
      <w:r w:rsidR="00F21399" w:rsidRPr="005826F7">
        <w:rPr>
          <w:rFonts w:ascii="Times New Roman" w:hAnsi="Times New Roman" w:cs="Times New Roman"/>
          <w:sz w:val="24"/>
          <w:szCs w:val="24"/>
        </w:rPr>
        <w:t>я не должно превышать 15 минут.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F21399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2.15</w:t>
      </w:r>
      <w:r w:rsidR="00B05945" w:rsidRPr="005826F7">
        <w:rPr>
          <w:rFonts w:ascii="Times New Roman" w:hAnsi="Times New Roman" w:cs="Times New Roman"/>
          <w:sz w:val="24"/>
          <w:szCs w:val="24"/>
        </w:rPr>
        <w:t>. Показатели доступности и качества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F21399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2.15</w:t>
      </w:r>
      <w:r w:rsidR="00B05945" w:rsidRPr="005826F7">
        <w:rPr>
          <w:rFonts w:ascii="Times New Roman" w:hAnsi="Times New Roman" w:cs="Times New Roman"/>
          <w:sz w:val="24"/>
          <w:szCs w:val="24"/>
        </w:rPr>
        <w:t>.1. Управлением образования, посредством соблюдения сроков предоставления государственной услуги, а также порядка предоставления государственной услуги, установленных настоящим регламентом, обеспечивается качество и доступность предоставления государственной услуги.</w:t>
      </w:r>
    </w:p>
    <w:p w:rsidR="00B05945" w:rsidRPr="005826F7" w:rsidRDefault="00F21399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2.15</w:t>
      </w:r>
      <w:r w:rsidR="00B05945" w:rsidRPr="005826F7">
        <w:rPr>
          <w:rFonts w:ascii="Times New Roman" w:hAnsi="Times New Roman" w:cs="Times New Roman"/>
          <w:sz w:val="24"/>
          <w:szCs w:val="24"/>
        </w:rPr>
        <w:t>.2. Показатели доступности и качества государственной услуги определяются также: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1) количеством взаимодействий заявителя со специалистами при предоставлении государственной услуги и их продолжительностью;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2) соблюдением сроков выполнения административных процедур и требований к порядку их выполнения;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3) отсутствием замечаний по результатам проверок качества оказания государственной услуги, проводимых контролирующими органами;</w:t>
      </w:r>
    </w:p>
    <w:p w:rsidR="00B05945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4) отсутствием обоснованных жалоб от заявителей.</w:t>
      </w:r>
    </w:p>
    <w:p w:rsidR="005219C5" w:rsidRPr="005219C5" w:rsidRDefault="005219C5" w:rsidP="00521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</w:t>
      </w:r>
      <w:r w:rsidRPr="005219C5">
        <w:rPr>
          <w:rFonts w:ascii="Times New Roman" w:hAnsi="Times New Roman" w:cs="Times New Roman"/>
          <w:sz w:val="24"/>
          <w:szCs w:val="24"/>
        </w:rPr>
        <w:t xml:space="preserve">. Инвалидам в целях обеспечения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219C5">
        <w:rPr>
          <w:rFonts w:ascii="Times New Roman" w:hAnsi="Times New Roman" w:cs="Times New Roman"/>
          <w:sz w:val="24"/>
          <w:szCs w:val="24"/>
        </w:rPr>
        <w:t xml:space="preserve">услуги оказывается помощь в преодолении различных барьеров, препятствующих получению ими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219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слуги, наравне с другими лицами.</w:t>
      </w:r>
    </w:p>
    <w:p w:rsidR="005219C5" w:rsidRPr="005219C5" w:rsidRDefault="005219C5" w:rsidP="00521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</w:t>
      </w:r>
      <w:r w:rsidRPr="005219C5">
        <w:rPr>
          <w:rFonts w:ascii="Times New Roman" w:hAnsi="Times New Roman" w:cs="Times New Roman"/>
          <w:sz w:val="24"/>
          <w:szCs w:val="24"/>
        </w:rPr>
        <w:t xml:space="preserve">. Создание специалистами условий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5219C5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219C5">
        <w:rPr>
          <w:rFonts w:ascii="Times New Roman" w:hAnsi="Times New Roman" w:cs="Times New Roman"/>
          <w:sz w:val="24"/>
          <w:szCs w:val="24"/>
        </w:rPr>
        <w:t xml:space="preserve"> инвалидам:</w:t>
      </w:r>
    </w:p>
    <w:p w:rsidR="005219C5" w:rsidRPr="005219C5" w:rsidRDefault="005219C5" w:rsidP="00521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9C5">
        <w:rPr>
          <w:rFonts w:ascii="Times New Roman" w:hAnsi="Times New Roman" w:cs="Times New Roman"/>
          <w:sz w:val="24"/>
          <w:szCs w:val="24"/>
        </w:rPr>
        <w:t>- оказание инвалидам помощи, необходимой для получения в доступной для них форме информ</w:t>
      </w:r>
      <w:r>
        <w:rPr>
          <w:rFonts w:ascii="Times New Roman" w:hAnsi="Times New Roman" w:cs="Times New Roman"/>
          <w:sz w:val="24"/>
          <w:szCs w:val="24"/>
        </w:rPr>
        <w:t>ации о правилах предоставления государственной</w:t>
      </w:r>
      <w:r w:rsidRPr="005219C5">
        <w:rPr>
          <w:rFonts w:ascii="Times New Roman" w:hAnsi="Times New Roman" w:cs="Times New Roman"/>
          <w:sz w:val="24"/>
          <w:szCs w:val="24"/>
        </w:rPr>
        <w:t xml:space="preserve"> услуги, в том числе об оформлении документов и совершении действий, необходимых для получения услуги;</w:t>
      </w:r>
    </w:p>
    <w:p w:rsidR="005219C5" w:rsidRPr="005219C5" w:rsidRDefault="005219C5" w:rsidP="00521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9C5">
        <w:rPr>
          <w:rFonts w:ascii="Times New Roman" w:hAnsi="Times New Roman" w:cs="Times New Roman"/>
          <w:sz w:val="24"/>
          <w:szCs w:val="24"/>
        </w:rPr>
        <w:t xml:space="preserve">- возможность сопровождения инвалидов, имеющих стойкие расстройства функций зрения и (или) самостоятельного передвижения, до помещений,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5219C5">
        <w:rPr>
          <w:rFonts w:ascii="Times New Roman" w:hAnsi="Times New Roman" w:cs="Times New Roman"/>
          <w:sz w:val="24"/>
          <w:szCs w:val="24"/>
        </w:rPr>
        <w:t>услуга;</w:t>
      </w:r>
    </w:p>
    <w:p w:rsidR="005219C5" w:rsidRPr="005219C5" w:rsidRDefault="005219C5" w:rsidP="00521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9C5">
        <w:rPr>
          <w:rFonts w:ascii="Times New Roman" w:hAnsi="Times New Roman" w:cs="Times New Roman"/>
          <w:sz w:val="24"/>
          <w:szCs w:val="24"/>
        </w:rPr>
        <w:t xml:space="preserve">- организация инструктирования или обучения специалистов органов и организаций, предоставляющих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5219C5">
        <w:rPr>
          <w:rFonts w:ascii="Times New Roman" w:hAnsi="Times New Roman" w:cs="Times New Roman"/>
          <w:sz w:val="24"/>
          <w:szCs w:val="24"/>
        </w:rPr>
        <w:t>услугу, особенностям по работе с инвалидами;</w:t>
      </w:r>
    </w:p>
    <w:p w:rsidR="005219C5" w:rsidRPr="005826F7" w:rsidRDefault="005219C5" w:rsidP="005219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9C5">
        <w:rPr>
          <w:rFonts w:ascii="Times New Roman" w:hAnsi="Times New Roman" w:cs="Times New Roman"/>
          <w:sz w:val="24"/>
          <w:szCs w:val="24"/>
        </w:rPr>
        <w:t>- наличие памяток для работников (охрана, гардероб, обслуживающий персонал, столовая) по правилам взаимодействия и оказания помощи инвалидам (с учетом особенностей инвалидов по слуху, по зрению, а также передвигающихся в кресла</w:t>
      </w:r>
      <w:proofErr w:type="gramStart"/>
      <w:r w:rsidRPr="005219C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219C5">
        <w:rPr>
          <w:rFonts w:ascii="Times New Roman" w:hAnsi="Times New Roman" w:cs="Times New Roman"/>
          <w:sz w:val="24"/>
          <w:szCs w:val="24"/>
        </w:rPr>
        <w:t xml:space="preserve"> колясках)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3.1. Перечень административных процедур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Административная процедура предоставления государственной услуги включает в себя следующие административные действия:</w:t>
      </w:r>
    </w:p>
    <w:p w:rsidR="00B05945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государственной услуги и документов в </w:t>
      </w:r>
      <w:r w:rsidR="00362F7F" w:rsidRPr="005826F7">
        <w:rPr>
          <w:rFonts w:ascii="Times New Roman" w:hAnsi="Times New Roman" w:cs="Times New Roman"/>
          <w:sz w:val="24"/>
          <w:szCs w:val="24"/>
        </w:rPr>
        <w:t>управлении образования администрации Починковского муниципального района</w:t>
      </w:r>
      <w:r w:rsidRPr="005826F7">
        <w:rPr>
          <w:rFonts w:ascii="Times New Roman" w:hAnsi="Times New Roman" w:cs="Times New Roman"/>
          <w:sz w:val="24"/>
          <w:szCs w:val="24"/>
        </w:rPr>
        <w:t>;</w:t>
      </w:r>
    </w:p>
    <w:p w:rsidR="005219C5" w:rsidRPr="005826F7" w:rsidRDefault="005219C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9C5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0181" w:rsidRPr="005826F7" w:rsidRDefault="005219C5" w:rsidP="00542ABD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-</w:t>
      </w:r>
      <w:r w:rsidR="00542ABD" w:rsidRPr="005826F7">
        <w:rPr>
          <w:rFonts w:ascii="Times New Roman CYR" w:eastAsia="Times New Roman CYR" w:hAnsi="Times New Roman CYR" w:cs="Times New Roman CYR"/>
          <w:sz w:val="24"/>
          <w:szCs w:val="24"/>
        </w:rPr>
        <w:t xml:space="preserve">рассмотрение на заседании районной комиссии по охране и защите прав несовершеннолетних при администрации Починковского муниципального района </w:t>
      </w:r>
      <w:r w:rsidR="00740181" w:rsidRPr="005826F7">
        <w:rPr>
          <w:rFonts w:ascii="Times New Roman CYR" w:eastAsia="Times New Roman CYR" w:hAnsi="Times New Roman CYR" w:cs="Times New Roman CYR"/>
          <w:sz w:val="24"/>
          <w:szCs w:val="24"/>
        </w:rPr>
        <w:t>сложных и спорных</w:t>
      </w:r>
      <w:r w:rsidR="00740181" w:rsidRPr="005826F7">
        <w:rPr>
          <w:rFonts w:ascii="Times New Roman CYR" w:eastAsia="Times New Roman CYR" w:hAnsi="Times New Roman CYR" w:cs="Times New Roman CYR"/>
          <w:i/>
          <w:iCs/>
          <w:sz w:val="24"/>
          <w:szCs w:val="24"/>
        </w:rPr>
        <w:t xml:space="preserve"> </w:t>
      </w:r>
      <w:r w:rsidR="00740181" w:rsidRPr="005826F7">
        <w:rPr>
          <w:rFonts w:ascii="Times New Roman CYR" w:eastAsia="Times New Roman CYR" w:hAnsi="Times New Roman CYR" w:cs="Times New Roman CYR"/>
          <w:sz w:val="24"/>
          <w:szCs w:val="24"/>
        </w:rPr>
        <w:t>вопросов в</w:t>
      </w:r>
      <w:r w:rsidR="00740181" w:rsidRPr="005826F7">
        <w:rPr>
          <w:rFonts w:ascii="Times New Roman" w:hAnsi="Times New Roman"/>
          <w:sz w:val="24"/>
          <w:szCs w:val="24"/>
        </w:rPr>
        <w:t xml:space="preserve">ыдачи разрешений на совершение сделок </w:t>
      </w:r>
      <w:r w:rsidR="00542ABD" w:rsidRPr="005826F7">
        <w:rPr>
          <w:rFonts w:ascii="Times New Roman" w:hAnsi="Times New Roman"/>
          <w:sz w:val="24"/>
          <w:szCs w:val="24"/>
        </w:rPr>
        <w:t xml:space="preserve"> </w:t>
      </w:r>
      <w:r w:rsidR="00740181" w:rsidRPr="005826F7">
        <w:rPr>
          <w:rFonts w:ascii="Times New Roman" w:hAnsi="Times New Roman"/>
          <w:sz w:val="24"/>
          <w:szCs w:val="24"/>
        </w:rPr>
        <w:t>с имуществом несовершеннолетних</w:t>
      </w:r>
      <w:r w:rsidR="00740181" w:rsidRPr="005826F7">
        <w:rPr>
          <w:rFonts w:ascii="Times New Roman CYR" w:eastAsia="Times New Roman CYR" w:hAnsi="Times New Roman CYR" w:cs="Times New Roman CYR"/>
          <w:sz w:val="24"/>
          <w:szCs w:val="24"/>
        </w:rPr>
        <w:t xml:space="preserve"> в целях обеспечения защиты п</w:t>
      </w:r>
      <w:r w:rsidR="00542ABD" w:rsidRPr="005826F7">
        <w:rPr>
          <w:rFonts w:ascii="Times New Roman CYR" w:eastAsia="Times New Roman CYR" w:hAnsi="Times New Roman CYR" w:cs="Times New Roman CYR"/>
          <w:sz w:val="24"/>
          <w:szCs w:val="24"/>
        </w:rPr>
        <w:t xml:space="preserve">рав и защиты несовершеннолетних </w:t>
      </w:r>
      <w:r w:rsidR="00740181" w:rsidRPr="005826F7">
        <w:rPr>
          <w:rFonts w:ascii="Times New Roman CYR" w:eastAsia="Times New Roman CYR" w:hAnsi="Times New Roman CYR" w:cs="Times New Roman CYR"/>
          <w:sz w:val="24"/>
          <w:szCs w:val="24"/>
        </w:rPr>
        <w:t>по существу рассматриваемых вопросов.</w:t>
      </w:r>
    </w:p>
    <w:p w:rsidR="00542ABD" w:rsidRPr="005826F7" w:rsidRDefault="00542ABD" w:rsidP="00542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- рассмотрение и подготовка постановления администрации Починковского муниципального района о предоставлении либо об отказе в предоставлении государственной </w:t>
      </w:r>
      <w:r w:rsidRPr="005826F7">
        <w:rPr>
          <w:rFonts w:ascii="Times New Roman" w:hAnsi="Times New Roman" w:cs="Times New Roman"/>
          <w:sz w:val="24"/>
          <w:szCs w:val="24"/>
        </w:rPr>
        <w:lastRenderedPageBreak/>
        <w:t xml:space="preserve">услуги; 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- выдача результата услуги заявителю.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последовательно отражено в </w:t>
      </w:r>
      <w:hyperlink w:anchor="P2233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блок-схеме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(приложение N 20).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9D791A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05945" w:rsidRPr="005826F7">
        <w:rPr>
          <w:rFonts w:ascii="Times New Roman" w:hAnsi="Times New Roman" w:cs="Times New Roman"/>
          <w:sz w:val="24"/>
          <w:szCs w:val="24"/>
        </w:rPr>
        <w:t>. Прием и регистрация заявления о предоставлении</w:t>
      </w:r>
    </w:p>
    <w:p w:rsidR="00B05945" w:rsidRDefault="005219C5" w:rsidP="005219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r w:rsidRPr="005219C5">
        <w:rPr>
          <w:rFonts w:ascii="Times New Roman" w:hAnsi="Times New Roman" w:cs="Times New Roman"/>
          <w:sz w:val="24"/>
          <w:szCs w:val="24"/>
        </w:rPr>
        <w:t>и документов в управлении образования администрации Починковского муниципального района</w:t>
      </w:r>
    </w:p>
    <w:p w:rsidR="0028623C" w:rsidRPr="005826F7" w:rsidRDefault="0028623C" w:rsidP="005219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2</w:t>
      </w:r>
      <w:r w:rsidRPr="005826F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являются переданное </w:t>
      </w:r>
      <w:r w:rsidR="00542ABD" w:rsidRPr="005826F7">
        <w:rPr>
          <w:rFonts w:ascii="Times New Roman" w:hAnsi="Times New Roman" w:cs="Times New Roman"/>
          <w:sz w:val="24"/>
          <w:szCs w:val="24"/>
        </w:rPr>
        <w:t>в управление образования администрации Починковского муниципального района</w:t>
      </w:r>
      <w:r w:rsidRPr="005826F7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государственной услуги и прилагающиеся к нему документы</w:t>
      </w:r>
      <w:r w:rsidR="00542ABD" w:rsidRPr="005826F7">
        <w:rPr>
          <w:rFonts w:ascii="Times New Roman" w:hAnsi="Times New Roman" w:cs="Times New Roman"/>
          <w:sz w:val="24"/>
          <w:szCs w:val="24"/>
        </w:rPr>
        <w:t>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Поступившее в управление образования заявление с пакетом документов регистрируется в день поступления в </w:t>
      </w:r>
      <w:hyperlink w:anchor="P2299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регистрации заявлений (приложение N 21).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2</w:t>
      </w:r>
      <w:r w:rsidRPr="005826F7">
        <w:rPr>
          <w:rFonts w:ascii="Times New Roman" w:hAnsi="Times New Roman" w:cs="Times New Roman"/>
          <w:sz w:val="24"/>
          <w:szCs w:val="24"/>
        </w:rPr>
        <w:t xml:space="preserve">.2. Критерием принятия решения о приеме заявления является наличие заявления гражданина о предоставлении государственной услуги и документов, предусмотренных </w:t>
      </w:r>
      <w:hyperlink w:anchor="P191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2</w:t>
      </w:r>
      <w:r w:rsidRPr="005826F7">
        <w:rPr>
          <w:rFonts w:ascii="Times New Roman" w:hAnsi="Times New Roman" w:cs="Times New Roman"/>
          <w:sz w:val="24"/>
          <w:szCs w:val="24"/>
        </w:rPr>
        <w:t>.3. Максимальный срок выполнения процедуры по приему заявления - в течение рабочего дня, в который поступило заявление.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2</w:t>
      </w:r>
      <w:r w:rsidRPr="005826F7">
        <w:rPr>
          <w:rFonts w:ascii="Times New Roman" w:hAnsi="Times New Roman" w:cs="Times New Roman"/>
          <w:sz w:val="24"/>
          <w:szCs w:val="24"/>
        </w:rPr>
        <w:t>.4. Результатом выполнения административной процедуры по приему заявления является регистрация заявления в журнале регистрации заявлений.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2</w:t>
      </w:r>
      <w:r w:rsidRPr="005826F7">
        <w:rPr>
          <w:rFonts w:ascii="Times New Roman" w:hAnsi="Times New Roman" w:cs="Times New Roman"/>
          <w:sz w:val="24"/>
          <w:szCs w:val="24"/>
        </w:rPr>
        <w:t xml:space="preserve">.5. Способ фиксации результата административной процедуры по приему заявления - регистрация заявления </w:t>
      </w:r>
      <w:r w:rsidR="00542ABD" w:rsidRPr="005826F7">
        <w:rPr>
          <w:rFonts w:ascii="Times New Roman" w:hAnsi="Times New Roman" w:cs="Times New Roman"/>
          <w:sz w:val="24"/>
          <w:szCs w:val="24"/>
        </w:rPr>
        <w:t xml:space="preserve">в </w:t>
      </w:r>
      <w:r w:rsidR="000E6830" w:rsidRPr="005826F7">
        <w:rPr>
          <w:rFonts w:ascii="Times New Roman" w:hAnsi="Times New Roman" w:cs="Times New Roman"/>
          <w:sz w:val="24"/>
          <w:szCs w:val="24"/>
        </w:rPr>
        <w:t>управлении образования администрации Починковского муниципального района</w:t>
      </w:r>
      <w:r w:rsidRPr="005826F7">
        <w:rPr>
          <w:rFonts w:ascii="Times New Roman" w:hAnsi="Times New Roman" w:cs="Times New Roman"/>
          <w:sz w:val="24"/>
          <w:szCs w:val="24"/>
        </w:rPr>
        <w:t>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3</w:t>
      </w:r>
      <w:r w:rsidRPr="005826F7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3</w:t>
      </w:r>
      <w:r w:rsidRPr="005826F7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специалисту </w:t>
      </w:r>
      <w:r w:rsidR="000E6830" w:rsidRPr="005826F7">
        <w:rPr>
          <w:rFonts w:ascii="Times New Roman" w:hAnsi="Times New Roman" w:cs="Times New Roman"/>
          <w:sz w:val="24"/>
          <w:szCs w:val="24"/>
        </w:rPr>
        <w:t>по охране прав детей</w:t>
      </w:r>
      <w:r w:rsidRPr="005826F7">
        <w:rPr>
          <w:rFonts w:ascii="Times New Roman" w:hAnsi="Times New Roman" w:cs="Times New Roman"/>
          <w:sz w:val="24"/>
          <w:szCs w:val="24"/>
        </w:rPr>
        <w:t xml:space="preserve"> заявления с пакетом документов.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Специалист проверяет представленный пакет документов и в случае отсутствия документов, определенных </w:t>
      </w:r>
      <w:hyperlink w:anchor="P340" w:history="1">
        <w:r w:rsidRPr="005826F7">
          <w:rPr>
            <w:rFonts w:ascii="Times New Roman" w:hAnsi="Times New Roman" w:cs="Times New Roman"/>
            <w:color w:val="0000FF"/>
            <w:sz w:val="24"/>
            <w:szCs w:val="24"/>
          </w:rPr>
          <w:t>п. 2.7.1</w:t>
        </w:r>
      </w:hyperlink>
      <w:r w:rsidRPr="005826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3 рабочих дней со дня представления документов осуществляет подготовку межведомственного запроса в уполномоченные органы, участвующие в предоставлении государственной услуги и обладающие сведениями, а именно: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прав на недвижимое имущество и сделок с ним;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б) заключение межведомственной комиссии о признании жилого помещения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в) сведения о доходах лица, являющегося индивидуальным предпринимателем,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последние 12 месяцев.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3</w:t>
      </w:r>
      <w:r w:rsidRPr="005826F7">
        <w:rPr>
          <w:rFonts w:ascii="Times New Roman" w:hAnsi="Times New Roman" w:cs="Times New Roman"/>
          <w:sz w:val="24"/>
          <w:szCs w:val="24"/>
        </w:rPr>
        <w:t>.2.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документа, необходимого для предоставления государственной услуги.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3</w:t>
      </w:r>
      <w:r w:rsidRPr="005826F7">
        <w:rPr>
          <w:rFonts w:ascii="Times New Roman" w:hAnsi="Times New Roman" w:cs="Times New Roman"/>
          <w:sz w:val="24"/>
          <w:szCs w:val="24"/>
        </w:rPr>
        <w:t>.3. Специалист получает и регистрирует полученные по системе межведомственного электронного взаимодействия необходимые документы или информацию в Журнале учета входящих документов.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3</w:t>
      </w:r>
      <w:r w:rsidRPr="005826F7">
        <w:rPr>
          <w:rFonts w:ascii="Times New Roman" w:hAnsi="Times New Roman" w:cs="Times New Roman"/>
          <w:sz w:val="24"/>
          <w:szCs w:val="24"/>
        </w:rPr>
        <w:t>.4.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в течение 3 рабочих дней со дня представления документов.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3</w:t>
      </w:r>
      <w:r w:rsidRPr="005826F7">
        <w:rPr>
          <w:rFonts w:ascii="Times New Roman" w:hAnsi="Times New Roman" w:cs="Times New Roman"/>
          <w:sz w:val="24"/>
          <w:szCs w:val="24"/>
        </w:rPr>
        <w:t xml:space="preserve">.5. Результат выполнения административной процедуры - получение от данных уполномоченных органов по системе межведомственного электронного взаимодействия в </w:t>
      </w:r>
      <w:r w:rsidRPr="005826F7">
        <w:rPr>
          <w:rFonts w:ascii="Times New Roman" w:hAnsi="Times New Roman" w:cs="Times New Roman"/>
          <w:sz w:val="24"/>
          <w:szCs w:val="24"/>
        </w:rPr>
        <w:lastRenderedPageBreak/>
        <w:t>электронной форме документов (сведений), указанных выше.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3</w:t>
      </w:r>
      <w:r w:rsidRPr="005826F7">
        <w:rPr>
          <w:rFonts w:ascii="Times New Roman" w:hAnsi="Times New Roman" w:cs="Times New Roman"/>
          <w:sz w:val="24"/>
          <w:szCs w:val="24"/>
        </w:rPr>
        <w:t>.6. При самостоятельном представлении заявителем соответствующих документов данное административное действие не осуществляется.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4</w:t>
      </w:r>
      <w:r w:rsidRPr="005826F7">
        <w:rPr>
          <w:rFonts w:ascii="Times New Roman" w:hAnsi="Times New Roman" w:cs="Times New Roman"/>
          <w:sz w:val="24"/>
          <w:szCs w:val="24"/>
        </w:rPr>
        <w:t>. Рассмотрение и подготовка постановления администрации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района  о предоставлении либо об отказе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4</w:t>
      </w:r>
      <w:r w:rsidRPr="005826F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наличие зарегистрированного заявления и приложенного к нему полного комплекта документов, необходимых для предоставления услуги.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4</w:t>
      </w:r>
      <w:r w:rsidRPr="005826F7">
        <w:rPr>
          <w:rFonts w:ascii="Times New Roman" w:hAnsi="Times New Roman" w:cs="Times New Roman"/>
          <w:sz w:val="24"/>
          <w:szCs w:val="24"/>
        </w:rPr>
        <w:t xml:space="preserve">.2. Специалист управления образования, ответственный за рассмотрение документов, осуществляет проверку полноты и достоверности документов, выявляет наличие оснований для предоставления государственной услуги или отказа в предоставлении государственной услуги, осуществляет подготовку проекта постановления администрации  Починковского муниципального района  о предоставлении либо об отказе в предоставлении </w:t>
      </w:r>
      <w:r w:rsidR="00670CEF" w:rsidRPr="005826F7">
        <w:rPr>
          <w:rFonts w:ascii="Times New Roman" w:hAnsi="Times New Roman" w:cs="Times New Roman"/>
          <w:sz w:val="24"/>
          <w:szCs w:val="24"/>
        </w:rPr>
        <w:t>государственн</w:t>
      </w:r>
      <w:r w:rsidRPr="005826F7">
        <w:rPr>
          <w:rFonts w:ascii="Times New Roman" w:hAnsi="Times New Roman" w:cs="Times New Roman"/>
          <w:sz w:val="24"/>
          <w:szCs w:val="24"/>
        </w:rPr>
        <w:t>ой услуги.</w:t>
      </w:r>
    </w:p>
    <w:p w:rsidR="00B05945" w:rsidRPr="005826F7" w:rsidRDefault="00B05945" w:rsidP="00E223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4</w:t>
      </w:r>
      <w:r w:rsidRPr="005826F7">
        <w:rPr>
          <w:rFonts w:ascii="Times New Roman" w:hAnsi="Times New Roman" w:cs="Times New Roman"/>
          <w:sz w:val="24"/>
          <w:szCs w:val="24"/>
        </w:rPr>
        <w:t xml:space="preserve">.3. Проект постановления администрации Починковского муниципального района  о предоставлении </w:t>
      </w:r>
      <w:r w:rsidR="00670CEF" w:rsidRPr="005826F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826F7">
        <w:rPr>
          <w:rFonts w:ascii="Times New Roman" w:hAnsi="Times New Roman" w:cs="Times New Roman"/>
          <w:sz w:val="24"/>
          <w:szCs w:val="24"/>
        </w:rPr>
        <w:t xml:space="preserve"> услуги предоставляется для согласования в </w:t>
      </w:r>
      <w:proofErr w:type="spellStart"/>
      <w:proofErr w:type="gramStart"/>
      <w:r w:rsidRPr="005826F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отдел правового обеспечения и взаимодействия с ОМСУ поселений администрации Починковского муниципального района, заместителю главы администрации Починковского района  по социальным вопросам. После согласования проект направляется главе администрации для подписания.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4</w:t>
      </w:r>
      <w:r w:rsidRPr="005826F7">
        <w:rPr>
          <w:rFonts w:ascii="Times New Roman" w:hAnsi="Times New Roman" w:cs="Times New Roman"/>
          <w:sz w:val="24"/>
          <w:szCs w:val="24"/>
        </w:rPr>
        <w:t xml:space="preserve">.4. Решение о предоставлении </w:t>
      </w:r>
      <w:r w:rsidR="00670CEF" w:rsidRPr="005826F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826F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70CEF" w:rsidRPr="005826F7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государственной услуги</w:t>
      </w:r>
      <w:r w:rsidRPr="005826F7">
        <w:rPr>
          <w:rFonts w:ascii="Times New Roman" w:hAnsi="Times New Roman" w:cs="Times New Roman"/>
          <w:sz w:val="24"/>
          <w:szCs w:val="24"/>
        </w:rPr>
        <w:t xml:space="preserve"> принимается главой  Починковского муниципального района.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4</w:t>
      </w:r>
      <w:r w:rsidRPr="005826F7">
        <w:rPr>
          <w:rFonts w:ascii="Times New Roman" w:hAnsi="Times New Roman" w:cs="Times New Roman"/>
          <w:sz w:val="24"/>
          <w:szCs w:val="24"/>
        </w:rPr>
        <w:t>.</w:t>
      </w:r>
      <w:r w:rsidR="0028623C">
        <w:rPr>
          <w:rFonts w:ascii="Times New Roman" w:hAnsi="Times New Roman" w:cs="Times New Roman"/>
          <w:sz w:val="24"/>
          <w:szCs w:val="24"/>
        </w:rPr>
        <w:t>5</w:t>
      </w:r>
      <w:r w:rsidRPr="005826F7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либо об отказе в предоставлении </w:t>
      </w:r>
      <w:r w:rsidR="00670CEF" w:rsidRPr="005826F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5826F7">
        <w:rPr>
          <w:rFonts w:ascii="Times New Roman" w:hAnsi="Times New Roman" w:cs="Times New Roman"/>
          <w:sz w:val="24"/>
          <w:szCs w:val="24"/>
        </w:rPr>
        <w:t xml:space="preserve"> услуги является учет интересов заявителя в соответствии с требованиями настоящего административного регламента.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3.</w:t>
      </w:r>
      <w:r w:rsidR="0028623C">
        <w:rPr>
          <w:rFonts w:ascii="Times New Roman" w:hAnsi="Times New Roman" w:cs="Times New Roman"/>
          <w:sz w:val="24"/>
          <w:szCs w:val="24"/>
        </w:rPr>
        <w:t>4</w:t>
      </w:r>
      <w:r w:rsidRPr="005826F7">
        <w:rPr>
          <w:rFonts w:ascii="Times New Roman" w:hAnsi="Times New Roman" w:cs="Times New Roman"/>
          <w:sz w:val="24"/>
          <w:szCs w:val="24"/>
        </w:rPr>
        <w:t>.</w:t>
      </w:r>
      <w:r w:rsidR="0028623C">
        <w:rPr>
          <w:rFonts w:ascii="Times New Roman" w:hAnsi="Times New Roman" w:cs="Times New Roman"/>
          <w:sz w:val="24"/>
          <w:szCs w:val="24"/>
        </w:rPr>
        <w:t>6</w:t>
      </w:r>
      <w:r w:rsidRPr="005826F7">
        <w:rPr>
          <w:rFonts w:ascii="Times New Roman" w:hAnsi="Times New Roman" w:cs="Times New Roman"/>
          <w:sz w:val="24"/>
          <w:szCs w:val="24"/>
        </w:rPr>
        <w:t xml:space="preserve">. Результатом выполнения данного административного действия является постановление администрации  Починковского муниципального района о выдаче разрешения на совершение сделки по отчуждению имущества несовершеннолетнего либо </w:t>
      </w:r>
      <w:r w:rsidR="003C101E" w:rsidRPr="005826F7">
        <w:rPr>
          <w:rFonts w:ascii="Times New Roman" w:hAnsi="Times New Roman" w:cs="Times New Roman"/>
          <w:sz w:val="24"/>
          <w:szCs w:val="24"/>
        </w:rPr>
        <w:t>постановление об отказе в предоставлении государственной услуги.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ГОСУДАРСТВЕННОЙ УСЛУГИ</w:t>
      </w:r>
    </w:p>
    <w:p w:rsidR="00B05945" w:rsidRPr="005826F7" w:rsidRDefault="000964CA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услуги, а также за принятием ими решений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государственной услуги, за соблюдением последовательности действий, определенных административными процедурами по предоставлению государственной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4.1.2. Текущий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осуществляет </w:t>
      </w:r>
      <w:r w:rsidR="003C101E" w:rsidRPr="005826F7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5826F7">
        <w:rPr>
          <w:rFonts w:ascii="Times New Roman" w:hAnsi="Times New Roman" w:cs="Times New Roman"/>
          <w:sz w:val="24"/>
          <w:szCs w:val="24"/>
        </w:rPr>
        <w:t xml:space="preserve"> образования путем проведения проверок соблюдения и исполнения должностными лицами, в компетенцию которых входит предоставление государственной услуги, положений настоящего административного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услуги, в том числе порядок и формы контроля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lastRenderedPageBreak/>
        <w:t>за полнотой и качеством предоставления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4.2.1. Целью проведения плановых и внеплановых проверок является выявление нарушений порядка предоставления государственной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4.2.2. Плановые проверки полноты и качества предоставления государственной услуги осуществляются начальником управления образования. При проверке могут рассматриваться все вопросы, связанные с предоставлением государственной услуги (комплексные проверки), или отдельные аспекты (тематические проверки).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</w:t>
      </w:r>
      <w:r w:rsidR="003C101E" w:rsidRPr="005826F7">
        <w:rPr>
          <w:rFonts w:ascii="Times New Roman" w:hAnsi="Times New Roman" w:cs="Times New Roman"/>
          <w:sz w:val="24"/>
          <w:szCs w:val="24"/>
        </w:rPr>
        <w:t>специалистов управления образования</w:t>
      </w:r>
      <w:r w:rsidRPr="005826F7">
        <w:rPr>
          <w:rFonts w:ascii="Times New Roman" w:hAnsi="Times New Roman" w:cs="Times New Roman"/>
          <w:sz w:val="24"/>
          <w:szCs w:val="24"/>
        </w:rPr>
        <w:t xml:space="preserve"> администрации Починковского муниципального района</w:t>
      </w:r>
      <w:r w:rsidR="003C101E" w:rsidRPr="005826F7">
        <w:rPr>
          <w:rFonts w:ascii="Times New Roman" w:hAnsi="Times New Roman" w:cs="Times New Roman"/>
          <w:sz w:val="24"/>
          <w:szCs w:val="24"/>
        </w:rPr>
        <w:t>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4.3. Ответственность должностных лиц, муниципальных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служащих за решения и действия (бездействие), принимаемые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4.3.1. Начальник управления образования,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4.3.2. Обязанности </w:t>
      </w:r>
      <w:r w:rsidR="003C101E" w:rsidRPr="005826F7">
        <w:rPr>
          <w:rFonts w:ascii="Times New Roman" w:hAnsi="Times New Roman" w:cs="Times New Roman"/>
          <w:sz w:val="24"/>
          <w:szCs w:val="24"/>
        </w:rPr>
        <w:t>специалиста по охране детей</w:t>
      </w:r>
      <w:r w:rsidRPr="005826F7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государственной услуги закрепляются в должностной инструкции. </w:t>
      </w:r>
      <w:r w:rsidR="003C101E" w:rsidRPr="005826F7">
        <w:rPr>
          <w:rFonts w:ascii="Times New Roman" w:hAnsi="Times New Roman" w:cs="Times New Roman"/>
          <w:sz w:val="24"/>
          <w:szCs w:val="24"/>
        </w:rPr>
        <w:t>Специалист по охране прав детей</w:t>
      </w:r>
      <w:r w:rsidRPr="005826F7">
        <w:rPr>
          <w:rFonts w:ascii="Times New Roman" w:hAnsi="Times New Roman" w:cs="Times New Roman"/>
          <w:sz w:val="24"/>
          <w:szCs w:val="24"/>
        </w:rPr>
        <w:t>, в обязанности которого входит выполнение административных действий при предоставлении государственной услуги, привлекается к ответственности в соответствии с действующим законодательством в случае ненадлежащего их выполнения.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и формам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</w:t>
      </w:r>
    </w:p>
    <w:p w:rsidR="00B05945" w:rsidRPr="005826F7" w:rsidRDefault="00B05945" w:rsidP="00F33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4.4.1. Требованиями к порядку и формам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являются: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а) независимость;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б) должная тщательность.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4.4.2. Независимость лиц, осуществляющих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 xml:space="preserve">4.4.3. Должностная тщательность лиц, осуществляющих </w:t>
      </w:r>
      <w:proofErr w:type="gramStart"/>
      <w:r w:rsidRPr="00582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723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B05945" w:rsidRPr="005826F7" w:rsidRDefault="00B05945" w:rsidP="00F72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F7">
        <w:rPr>
          <w:rFonts w:ascii="Times New Roman" w:hAnsi="Times New Roman" w:cs="Times New Roman"/>
          <w:sz w:val="24"/>
          <w:szCs w:val="24"/>
        </w:rPr>
        <w:t>И ДЕЙСТВИЙ (БЕЗДЕЙСТВИЯ) ОРГАНА И ДОЛЖНОСТНЫХ ЛИЦ,</w:t>
      </w:r>
    </w:p>
    <w:p w:rsidR="00B05945" w:rsidRPr="005826F7" w:rsidRDefault="00B05945" w:rsidP="00F723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826F7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5826F7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5C426B" w:rsidRDefault="005C426B" w:rsidP="00F723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426B" w:rsidRPr="005C426B" w:rsidRDefault="005C426B" w:rsidP="0028623C">
      <w:pPr>
        <w:widowControl w:val="0"/>
        <w:suppressAutoHyphens/>
        <w:autoSpaceDE w:val="0"/>
        <w:spacing w:after="0" w:line="240" w:lineRule="auto"/>
        <w:ind w:firstLine="559"/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</w:pPr>
      <w:r w:rsidRPr="005C426B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5.1. Информация для заявителя о его праве на досудебное (внесудебное) обжалование действий (бездействия) и решений, принятых в ходе предоставления государственной услуги.</w:t>
      </w:r>
    </w:p>
    <w:p w:rsidR="005C426B" w:rsidRPr="005C426B" w:rsidRDefault="005C426B" w:rsidP="005C426B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r w:rsidRPr="005C426B">
        <w:rPr>
          <w:rFonts w:ascii="Times New Roman CYR" w:eastAsia="Times New Roman CYR" w:hAnsi="Times New Roman CYR" w:cs="Times New Roman CYR"/>
          <w:sz w:val="24"/>
          <w:szCs w:val="24"/>
          <w:lang w:eastAsia="ru-RU" w:bidi="ru-RU"/>
        </w:rPr>
        <w:t>Заявитель имеет право на досудебное (внесудебное) обжалование действий (бездействия) и решений, принятых в ходе предоставления государственной услуги.</w:t>
      </w:r>
    </w:p>
    <w:p w:rsidR="005C426B" w:rsidRPr="005C426B" w:rsidRDefault="005C426B" w:rsidP="005C426B">
      <w:pPr>
        <w:widowControl w:val="0"/>
        <w:suppressAutoHyphens/>
        <w:autoSpaceDE w:val="0"/>
        <w:spacing w:after="120" w:line="240" w:lineRule="auto"/>
        <w:ind w:firstLine="559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4" w:name="p_46"/>
      <w:bookmarkEnd w:id="4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lastRenderedPageBreak/>
        <w:t>5.2. Заявитель может обратиться с жалобой на решения и (или) действия (бездействие) специалистов Управления образования</w:t>
      </w:r>
      <w:r w:rsidR="00F72383">
        <w:rPr>
          <w:rFonts w:ascii="PT Serif" w:eastAsia="Arial" w:hAnsi="PT Serif" w:cs="Arial"/>
          <w:sz w:val="23"/>
          <w:szCs w:val="24"/>
          <w:lang w:eastAsia="ru-RU" w:bidi="ru-RU"/>
        </w:rPr>
        <w:t xml:space="preserve"> администрации Починковского муниципального района </w:t>
      </w:r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в следующих случаях:</w:t>
      </w:r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5" w:name="p_47"/>
      <w:bookmarkEnd w:id="5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1) нарушение срока регистрации запроса о предоставлении государственной услуги;</w:t>
      </w:r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6" w:name="p_48"/>
      <w:bookmarkEnd w:id="6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2) нарушение срока предоставления государственной услуги;</w:t>
      </w:r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7" w:name="p_49"/>
      <w:bookmarkEnd w:id="7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3) </w:t>
      </w:r>
      <w:r w:rsidR="00F72383" w:rsidRPr="00F72383">
        <w:rPr>
          <w:rFonts w:ascii="PT Serif" w:eastAsia="Arial" w:hAnsi="PT Serif" w:cs="Arial"/>
          <w:sz w:val="23"/>
          <w:szCs w:val="24"/>
          <w:lang w:eastAsia="ru-RU" w:bidi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</w:t>
      </w:r>
      <w:r w:rsidR="00F72383">
        <w:rPr>
          <w:rFonts w:ascii="PT Serif" w:eastAsia="Arial" w:hAnsi="PT Serif" w:cs="Arial"/>
          <w:sz w:val="23"/>
          <w:szCs w:val="24"/>
          <w:lang w:eastAsia="ru-RU" w:bidi="ru-RU"/>
        </w:rPr>
        <w:t>венной или муниципальной услуги</w:t>
      </w:r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;</w:t>
      </w:r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8" w:name="p_50"/>
      <w:bookmarkEnd w:id="8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государственной услуги, у заявителя;</w:t>
      </w:r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9" w:name="p_51"/>
      <w:bookmarkEnd w:id="9"/>
      <w:proofErr w:type="gramStart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F72383" w:rsidRPr="00F72383">
        <w:t xml:space="preserve"> </w:t>
      </w:r>
      <w:r w:rsidR="00F72383" w:rsidRPr="00F72383">
        <w:rPr>
          <w:rFonts w:ascii="PT Serif" w:eastAsia="Arial" w:hAnsi="PT Serif" w:cs="Arial"/>
          <w:sz w:val="23"/>
          <w:szCs w:val="24"/>
          <w:lang w:eastAsia="ru-RU" w:bidi="ru-RU"/>
        </w:rPr>
        <w:t>субъектов Российской Федерации</w:t>
      </w:r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, муниципальными правовыми актами;</w:t>
      </w:r>
      <w:proofErr w:type="gramEnd"/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10" w:name="p_52"/>
      <w:bookmarkEnd w:id="10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 w:rsidR="00F72383">
        <w:rPr>
          <w:rFonts w:ascii="PT Serif" w:eastAsia="Arial" w:hAnsi="PT Serif" w:cs="Arial"/>
          <w:sz w:val="23"/>
          <w:szCs w:val="24"/>
          <w:lang w:eastAsia="ru-RU" w:bidi="ru-RU"/>
        </w:rPr>
        <w:t xml:space="preserve"> </w:t>
      </w:r>
      <w:r w:rsidR="00F72383" w:rsidRPr="00F72383">
        <w:rPr>
          <w:rFonts w:ascii="PT Serif" w:eastAsia="Arial" w:hAnsi="PT Serif" w:cs="Arial"/>
          <w:sz w:val="23"/>
          <w:szCs w:val="24"/>
          <w:lang w:eastAsia="ru-RU" w:bidi="ru-RU"/>
        </w:rPr>
        <w:t>субъектов Российской Федерации</w:t>
      </w:r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, муниципальными правовыми актами;</w:t>
      </w:r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11" w:name="p_53"/>
      <w:bookmarkEnd w:id="11"/>
      <w:proofErr w:type="gramStart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7) отказ органа, предоставляющего государственную услугу, должностного лица органа, предостав</w:t>
      </w:r>
      <w:r w:rsidR="00F72383">
        <w:rPr>
          <w:rFonts w:ascii="PT Serif" w:eastAsia="Arial" w:hAnsi="PT Serif" w:cs="Arial"/>
          <w:sz w:val="23"/>
          <w:szCs w:val="24"/>
          <w:lang w:eastAsia="ru-RU" w:bidi="ru-RU"/>
        </w:rPr>
        <w:t>ляющего государственную услугу</w:t>
      </w:r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12" w:name="p_54"/>
      <w:bookmarkEnd w:id="12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 xml:space="preserve">8) нарушение срока или порядка выдачи документов по результатам предоставления </w:t>
      </w:r>
      <w:proofErr w:type="gramStart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м</w:t>
      </w:r>
      <w:proofErr w:type="gramEnd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 xml:space="preserve"> государственной услуги;</w:t>
      </w:r>
    </w:p>
    <w:p w:rsidR="005C426B" w:rsidRPr="005C426B" w:rsidRDefault="005C426B" w:rsidP="005C426B">
      <w:pPr>
        <w:suppressAutoHyphens/>
        <w:autoSpaceDE w:val="0"/>
        <w:spacing w:after="120" w:line="240" w:lineRule="auto"/>
        <w:jc w:val="both"/>
        <w:rPr>
          <w:rFonts w:ascii="PT Serif" w:eastAsia="Arial" w:hAnsi="PT Serif" w:cs="Arial"/>
          <w:sz w:val="23"/>
          <w:szCs w:val="24"/>
          <w:lang w:eastAsia="ru-RU" w:bidi="ru-RU"/>
        </w:rPr>
      </w:pPr>
      <w:bookmarkStart w:id="13" w:name="p_55"/>
      <w:bookmarkEnd w:id="13"/>
      <w:proofErr w:type="gramStart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9)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F72383" w:rsidRPr="00F72383">
        <w:t xml:space="preserve"> </w:t>
      </w:r>
      <w:r w:rsidR="00F72383" w:rsidRPr="00F72383">
        <w:rPr>
          <w:rFonts w:ascii="PT Serif" w:eastAsia="Arial" w:hAnsi="PT Serif" w:cs="Arial"/>
          <w:sz w:val="23"/>
          <w:szCs w:val="24"/>
          <w:lang w:eastAsia="ru-RU" w:bidi="ru-RU"/>
        </w:rPr>
        <w:t>субъектов Российской Федерации</w:t>
      </w:r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 xml:space="preserve"> муниципальными правовыми актами;</w:t>
      </w:r>
      <w:proofErr w:type="gramEnd"/>
    </w:p>
    <w:p w:rsidR="005C426B" w:rsidRPr="00F72383" w:rsidRDefault="005C426B" w:rsidP="005C426B">
      <w:pPr>
        <w:suppressAutoHyphens/>
        <w:autoSpaceDE w:val="0"/>
        <w:spacing w:after="120" w:line="240" w:lineRule="auto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bookmarkStart w:id="14" w:name="p_56"/>
      <w:bookmarkEnd w:id="14"/>
      <w:proofErr w:type="gramStart"/>
      <w:r w:rsidRPr="005C426B">
        <w:rPr>
          <w:rFonts w:ascii="PT Serif" w:eastAsia="Arial" w:hAnsi="PT Serif" w:cs="Arial"/>
          <w:sz w:val="23"/>
          <w:szCs w:val="24"/>
          <w:lang w:eastAsia="ru-RU" w:bidi="ru-RU"/>
        </w:rPr>
        <w:t>10)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24" w:anchor="/document/12177515/entry/7014" w:history="1">
        <w:r w:rsidRPr="00F72383">
          <w:rPr>
            <w:rFonts w:ascii="Times New Roman" w:eastAsia="Arial" w:hAnsi="Times New Roman"/>
            <w:sz w:val="24"/>
            <w:szCs w:val="24"/>
          </w:rPr>
          <w:t>пунктом 4 части 1 статьи 7</w:t>
        </w:r>
      </w:hyperlink>
      <w:r w:rsidRPr="005C426B">
        <w:rPr>
          <w:rFonts w:ascii="Times New Roman" w:eastAsia="Arial" w:hAnsi="Times New Roman"/>
          <w:sz w:val="24"/>
          <w:szCs w:val="24"/>
          <w:lang w:eastAsia="ru-RU" w:bidi="ru-RU"/>
        </w:rPr>
        <w:t> Федерального закона от 27.07.2010 N 210-ФЗ "Об организации предоставления государственных и муниципальных услуг.</w:t>
      </w:r>
      <w:proofErr w:type="gramEnd"/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5.3. Письменный ответ на жалобу заявителя не дается в следующих случаях: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в жалобе не указаны фамилия заявителя, направившего обращение, и почтовый адрес, по которому должен быть направлен ответ;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жалоба повторяет те</w:t>
      </w:r>
      <w:proofErr w:type="gramStart"/>
      <w:r w:rsidRPr="00D650B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650B5">
        <w:rPr>
          <w:rFonts w:ascii="Times New Roman" w:hAnsi="Times New Roman" w:cs="Times New Roman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D650B5" w:rsidRPr="00D650B5" w:rsidRDefault="0028623C" w:rsidP="002862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50B5" w:rsidRPr="00D650B5">
        <w:rPr>
          <w:rFonts w:ascii="Times New Roman" w:hAnsi="Times New Roman" w:cs="Times New Roman"/>
          <w:sz w:val="24"/>
          <w:szCs w:val="24"/>
        </w:rPr>
        <w:t>5.4. Основания для начала процедуры досудебного (внесудебного) обжалования.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в ходе предоставления государственной услуги.</w:t>
      </w:r>
    </w:p>
    <w:p w:rsidR="00C218FA" w:rsidRDefault="00C218FA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50B5" w:rsidRPr="00D650B5" w:rsidRDefault="00D650B5" w:rsidP="0048579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 xml:space="preserve">5.5. Право заявителя на получение информации и документов, необходимых для </w:t>
      </w:r>
      <w:r w:rsidRPr="00D650B5">
        <w:rPr>
          <w:rFonts w:ascii="Times New Roman" w:hAnsi="Times New Roman" w:cs="Times New Roman"/>
          <w:sz w:val="24"/>
          <w:szCs w:val="24"/>
        </w:rPr>
        <w:lastRenderedPageBreak/>
        <w:t>обоснования и рассмотрения жалобы.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Управления образования администрации Починковского муниципального района, </w:t>
      </w:r>
      <w:r w:rsidRPr="00D650B5">
        <w:rPr>
          <w:rFonts w:ascii="Times New Roman" w:hAnsi="Times New Roman" w:cs="Times New Roman"/>
          <w:sz w:val="24"/>
          <w:szCs w:val="24"/>
        </w:rPr>
        <w:t>ответственный за предоставление услуги, по письменному запросу заявителя должен представить информацию и документы, необходимые для обоснования и рассмотрения жалобы, на действия (бездействие) и решения, принятые в ходе предоставления государственной услуги.</w:t>
      </w:r>
    </w:p>
    <w:p w:rsidR="0028623C" w:rsidRDefault="0028623C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8623C" w:rsidRDefault="0028623C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50B5" w:rsidRDefault="00D650B5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28623C" w:rsidRPr="00D650B5" w:rsidRDefault="0028623C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Заявители имеют право обратиться с устным или письменным обращением в адрес:</w:t>
      </w:r>
    </w:p>
    <w:p w:rsidR="00101F21" w:rsidRPr="00101F21" w:rsidRDefault="00101F21" w:rsidP="00101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21">
        <w:rPr>
          <w:rFonts w:ascii="Times New Roman" w:hAnsi="Times New Roman" w:cs="Times New Roman"/>
          <w:sz w:val="24"/>
          <w:szCs w:val="24"/>
        </w:rPr>
        <w:t>-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Починковского муниципального района, телефон 8(83197) 5-01-44</w:t>
      </w:r>
      <w:r w:rsidRPr="00101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F21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101F21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="0094547C">
        <w:rPr>
          <w:rFonts w:ascii="Times New Roman" w:hAnsi="Times New Roman" w:cs="Times New Roman"/>
          <w:sz w:val="24"/>
          <w:szCs w:val="24"/>
        </w:rPr>
        <w:t xml:space="preserve">: 607910, </w:t>
      </w:r>
      <w:r w:rsidR="0094547C" w:rsidRPr="0094547C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 w:rsidR="0094547C" w:rsidRPr="0094547C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94547C" w:rsidRPr="0094547C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94547C">
        <w:rPr>
          <w:rFonts w:ascii="Times New Roman" w:hAnsi="Times New Roman" w:cs="Times New Roman"/>
          <w:sz w:val="24"/>
          <w:szCs w:val="24"/>
        </w:rPr>
        <w:t xml:space="preserve">  с. Починки,   пл. Ленина, д. 1</w:t>
      </w:r>
      <w:r w:rsidRPr="00101F21"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r w:rsidR="0094547C" w:rsidRPr="0094547C">
        <w:rPr>
          <w:rFonts w:ascii="Times New Roman" w:hAnsi="Times New Roman" w:cs="Times New Roman"/>
          <w:sz w:val="24"/>
          <w:szCs w:val="24"/>
        </w:rPr>
        <w:t>official@adm.pch.nnov.ru</w:t>
      </w:r>
      <w:r w:rsidR="0094547C">
        <w:rPr>
          <w:rFonts w:ascii="Times New Roman" w:hAnsi="Times New Roman" w:cs="Times New Roman"/>
          <w:sz w:val="24"/>
          <w:szCs w:val="24"/>
        </w:rPr>
        <w:t>.</w:t>
      </w:r>
    </w:p>
    <w:p w:rsidR="00101F21" w:rsidRPr="0094547C" w:rsidRDefault="0094547C" w:rsidP="00101F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начальника Управления образования администрации Починковского</w:t>
      </w:r>
      <w:r w:rsidRPr="00945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района, телефон 8(83197) 5-02-34</w:t>
      </w:r>
      <w:r w:rsidR="00101F21" w:rsidRPr="00101F21">
        <w:rPr>
          <w:rFonts w:ascii="Times New Roman" w:hAnsi="Times New Roman" w:cs="Times New Roman"/>
          <w:sz w:val="24"/>
          <w:szCs w:val="24"/>
        </w:rPr>
        <w:t>, адрес:</w:t>
      </w:r>
      <w:r w:rsidRPr="0094547C">
        <w:t xml:space="preserve"> </w:t>
      </w:r>
      <w:r w:rsidRPr="0094547C">
        <w:rPr>
          <w:rFonts w:ascii="Times New Roman" w:hAnsi="Times New Roman" w:cs="Times New Roman"/>
          <w:sz w:val="24"/>
          <w:szCs w:val="24"/>
        </w:rPr>
        <w:t xml:space="preserve">607910, Нижегородская область, </w:t>
      </w:r>
      <w:proofErr w:type="spellStart"/>
      <w:r w:rsidRPr="0094547C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94547C">
        <w:rPr>
          <w:rFonts w:ascii="Times New Roman" w:hAnsi="Times New Roman" w:cs="Times New Roman"/>
          <w:sz w:val="24"/>
          <w:szCs w:val="24"/>
        </w:rPr>
        <w:t xml:space="preserve"> район,  с. Починки,   пл. Ленина, д. 9</w:t>
      </w:r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pochinki</w:t>
      </w:r>
      <w:proofErr w:type="spellEnd"/>
      <w:r w:rsidRPr="0094547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B5">
        <w:rPr>
          <w:rFonts w:ascii="Times New Roman" w:hAnsi="Times New Roman" w:cs="Times New Roman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650B5">
        <w:rPr>
          <w:rFonts w:ascii="Times New Roman" w:hAnsi="Times New Roman" w:cs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</w:t>
      </w:r>
      <w:r>
        <w:rPr>
          <w:rFonts w:ascii="Times New Roman" w:hAnsi="Times New Roman" w:cs="Times New Roman"/>
          <w:sz w:val="24"/>
          <w:szCs w:val="24"/>
        </w:rPr>
        <w:t>или их опии в письменной форме.</w:t>
      </w:r>
    </w:p>
    <w:p w:rsidR="00D650B5" w:rsidRDefault="00D650B5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5.7. Сроки рассмотрения жалобы.</w:t>
      </w:r>
    </w:p>
    <w:p w:rsidR="0028623C" w:rsidRPr="00D650B5" w:rsidRDefault="0028623C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 xml:space="preserve">Жалоба на обжалование </w:t>
      </w:r>
      <w:proofErr w:type="gramStart"/>
      <w:r w:rsidRPr="00D650B5">
        <w:rPr>
          <w:rFonts w:ascii="Times New Roman" w:hAnsi="Times New Roman" w:cs="Times New Roman"/>
          <w:sz w:val="24"/>
          <w:szCs w:val="24"/>
        </w:rPr>
        <w:t>отказа органа,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D650B5">
        <w:rPr>
          <w:rFonts w:ascii="Times New Roman" w:hAnsi="Times New Roman" w:cs="Times New Roman"/>
          <w:sz w:val="24"/>
          <w:szCs w:val="24"/>
        </w:rPr>
        <w:t xml:space="preserve"> рассмотрению в течение пяти рабочих дней со дня ее регистрации.</w:t>
      </w:r>
    </w:p>
    <w:p w:rsidR="0028623C" w:rsidRDefault="0028623C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650B5" w:rsidRPr="00D650B5" w:rsidRDefault="00D650B5" w:rsidP="00D650B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5.8.1. По результатам рассмотрения жалобы орган, уполномоченный на рассмотрение жалоб, принимает одно из следующих решений: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0B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5.8.2.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 xml:space="preserve">5.8.3.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многофункциональным центром либо организацией,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D650B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650B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t>5.8.4.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0B5">
        <w:rPr>
          <w:rFonts w:ascii="Times New Roman" w:hAnsi="Times New Roman" w:cs="Times New Roman"/>
          <w:sz w:val="24"/>
          <w:szCs w:val="24"/>
        </w:rPr>
        <w:lastRenderedPageBreak/>
        <w:t xml:space="preserve">5.8.5. В случае установления в ходе или по результатам </w:t>
      </w:r>
      <w:proofErr w:type="gramStart"/>
      <w:r w:rsidRPr="00D650B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650B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0B5" w:rsidRPr="00D650B5" w:rsidRDefault="00D650B5" w:rsidP="00D6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45" w:rsidRDefault="00B05945" w:rsidP="00F33F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4601" w:rsidRPr="005826F7" w:rsidRDefault="004D4601" w:rsidP="00F33F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5945" w:rsidRPr="005826F7" w:rsidRDefault="00B05945" w:rsidP="00F33F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 О ВЫДАЧЕ РАЗРЕШЕНИЯ НА СОВЕРШЕНИЕ СДЕЛКИ ПО ОТЧУЖДЕНИЮ (МЕНЕ) НЕДВИЖИМОГО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ИМУЩЕСТВА, ПРИНАДЛЕЖАЩЕГО НЕСОВЕРШЕННОЛЕТНЕМУ,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ДОСТИГШЕМУ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272DAC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5" w:name="P656"/>
      <w:bookmarkEnd w:id="15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совершение сделки по отчуждению (мене) недвижимого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имущества, принадлежащего несовершеннолетнему, не достигшему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Действуя в интересах своего (своей) сына (дочери) 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(указать Ф.И.О. полностью,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прошу дать разрешение на совершение сделки по отчуждению _____________ доли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жилого помещения (указать тип):  комнаты ________ квартиры _________ (указать количество комнат),  жилого дома 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(указать этажность, материал постройки, с земельным участком, без</w:t>
      </w:r>
      <w:r w:rsidR="00286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(общая площадь ________), принадлежащей на праве собственности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моему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(моей)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ей) сыну (дочери) 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Сособственниками отчуждаемого жилого помещения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сособственников  на  отчуждение  жилого помещения имеется (не</w:t>
      </w:r>
      <w:r w:rsidR="00286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DAC">
        <w:rPr>
          <w:rFonts w:ascii="Times New Roman" w:hAnsi="Times New Roman"/>
          <w:sz w:val="24"/>
          <w:szCs w:val="24"/>
          <w:lang w:eastAsia="ru-RU"/>
        </w:rPr>
        <w:t>имеется).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Одновременно  в  собственность несовершеннолетнего будет приобретено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договору ____________ жилое помещение (указать тип):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комната 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квартира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жилой дом __________________________________________________________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(указать этажность, материал постройки, с земельным участком, без</w:t>
      </w:r>
      <w:r w:rsidR="00286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находящееся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(общая  площадь  ______  кв.  м).  В собственность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будет  выделена  ___________  доля  в  праве общей долевой собственности на указанное жилое помещение.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Жилое  помещение  приобретается  в  собственность (если приобретается в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общую     долевую     собственность,    указать    всех    сособственников)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Причина сделки 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Жилое помещение по адресу: __________________________________________ отчуждается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Жилое помещение по адресу: ___________________________________________ приобретается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за 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имущественные  и 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 условиями совершения сделки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согласен.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25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26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 мне разъяснены.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1.  Представить  в управление образования копию  свидетельства  о  государственной  регистрации  права собственности, справку о регистрации подопечног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месту жительства.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2.   Если  сделка  не  состоится,  сообщить  об  этом  в  управление образования.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С УСЛОВИЯМИ ПРОВЕДЕНИЯ СДЕЛКИ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СОГЛАСНА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 (подпись несовершеннолетнего в возрасте от 10 до 14 лет)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623C" w:rsidRDefault="0028623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4D4601" w:rsidRDefault="004D4601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4D4601" w:rsidRDefault="004D4601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4D4601" w:rsidRDefault="004D4601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2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 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СОВЕРШЕНИЕ СДЕЛКИ ПО ОТЧУЖДЕНИЮ НЕДВИЖИМОГО ИМУЩЕСТВА,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ПРИНАДЛЕЖАЩЕГО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ЕМУ НА ПРАВЕ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6" w:name="P768"/>
      <w:bookmarkEnd w:id="16"/>
      <w:r w:rsidRPr="00272DAC">
        <w:rPr>
          <w:rFonts w:ascii="Times New Roman" w:hAnsi="Times New Roman"/>
          <w:b/>
          <w:sz w:val="24"/>
          <w:szCs w:val="24"/>
          <w:lang w:eastAsia="ru-RU"/>
        </w:rPr>
        <w:lastRenderedPageBreak/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на совершение сделки по отчуждению недвижимого имущества,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принадлежащего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ему на праве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Действуя в своих интересах с согласия родителей: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(указать Ф.И.О. полностью)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прошу  дать  разрешение на совершение сделки по отчуждению ____ доли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жилого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помещения (указать тип):  комнаты ________  квартиры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жилого дома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(указать этажность, материал постройки, с земельным участком, без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(общая   площадь   _____________),   принадлежащей   ей   (ему)   на  праве собственности.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Сособственниками     отчуждаемого     жилого     помещения   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сособственников  на  отчуждение  жилого помещения имеется (не</w:t>
      </w:r>
      <w:r w:rsidR="00286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DAC">
        <w:rPr>
          <w:rFonts w:ascii="Times New Roman" w:hAnsi="Times New Roman"/>
          <w:sz w:val="24"/>
          <w:szCs w:val="24"/>
          <w:lang w:eastAsia="ru-RU"/>
        </w:rPr>
        <w:t>имеется).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Одновременно   мне   в  собственность  будет  приобретено  по  договору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 жилое помещение (указать тип):  комната _______  квартира _________(указать количество комнат),  жилой дом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(указать этажность, материал постройки, с земельным участком, без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находящееся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(общая  площадь  ______  кв.  м).  Мне  в  собственность   будет   выделена ___________  доля  в  праве  общей долевой собственности на указанное жилое помещение.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Жилое  помещение  приобретается  в  собственность (если приобретается в общую  долевую  собственность,  указать всех сособственников)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Причина сделки 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Жилое помещение по адресу: 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отчуждается за 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Жилое помещение по адресу: 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приобретается за 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имущественные  и 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 условиями совершения сделки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согласен.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</w:t>
      </w:r>
      <w:hyperlink r:id="rId27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28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Гражданского кодекса РФ мне разъяснены.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1.  Представить  в управление образования  копию  свидетельства  о  государственной  регистрации  права собственности, справку о регистрации подопечног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месту жительства.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2.   Если  сделка  не  состоится,  сообщить  об  этом  управление образования администрации Починковского муниципального района.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Дата ________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601" w:rsidRPr="00272DAC" w:rsidRDefault="004D4601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3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СОГЛАСИИ РОДИТЕЛЯ, ЗАКОННОГО ПРЕДСТАВИТЕЛЯ НА ВЫДАЧУ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РАЗРЕШЕНИЯ НЕСОВЕРШЕННОЛЕТНЕМУ, ДОСТИГШЕМУ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НА СОВЕРШЕНИЕ СДЕЛКИ ПО ОТЧУЖДЕНИЮ (МЕНЕ)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НЕДВИЖИМОГО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ИМУЩЕСТВА, ПРИНАДЛЕЖАЩЕГО НЕСОВЕРШЕННОЛЕТНЕМУ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  <w:r w:rsidRPr="00272DAC">
        <w:rPr>
          <w:rFonts w:cs="Calibri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7" w:name="P878"/>
      <w:bookmarkEnd w:id="17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родителя, законного представителя на выдачу разрешения несовершеннолетнему,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достигшему 14 лет, на совершение сделки по отчуждению (мене) </w:t>
      </w: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недвижимого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имущества, принадлежащего несовершеннолетнему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Действуя в интересах своего (своей) сына (дочери)_____________________________________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(указать Ф.И.О. полностью,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ему  (ей)  на  совершение сделки по отчуждению ________ доли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жилого помещения (указать тип):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комнаты 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квартиры _________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>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жилого дома 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(указать этажность, материал постройки, с земельным участком, без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(общая площадь ________), принадлежащей на праве собственности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моему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(моей)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ей) сыну (дочери)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Pr="00272DAC">
        <w:rPr>
          <w:rFonts w:ascii="Times New Roman" w:hAnsi="Times New Roman"/>
          <w:sz w:val="20"/>
          <w:szCs w:val="20"/>
          <w:lang w:eastAsia="ru-RU"/>
        </w:rPr>
        <w:t>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Сособственниками отчуждаемого жилого помещения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Согласие  сособственников  на  отчуждение  жилого помещения имеется (не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имеется).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Одновременно  в  собственность несовершеннолетнего будет приобретено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договору ____________________ жилое помещение (указать тип):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комната 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квартира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жилой дом 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(указать этажность, материал постройки, с земельным участком, без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находящееся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(общая  площадь __________ кв. м). В собственность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будет выделена ________________ доля в праве общей долевой собственности на указанное жилое помещение.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Жилое  помещение  приобретается  в  собственность (если приобретается в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общую долевую собственность, указать всех сособственников)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Причина сделки 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Жилое помещение по адресу: _____________________________ отчуждается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Жилое помещение по адресу: 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приобретается за 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 условиями совершения сделки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согласен.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29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30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 мне разъяснены.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1.  Представить  в управление образования  копию  свидетельства  о  государственной  регистрации  права собственности, справку о регистрации подопечног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месту жительства.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2.   Если  сделка  не  состоится,  сообщить  об  этом  управление образования администрации Починковского муниципального района.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С УСЛОВИЯМИ ПРОВЕДЕНИЯ СДЕЛКИ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СОГЛАСНА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 (подпись несовершеннолетнего в возрасте от 10 до 14 лет)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4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РОДИТЕЛЯ, ЗАКОННОГО ПРЕДСТАВИТЕЛЯ НА СОВЕРШЕНИЕ СДЕЛКИ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ОБМЕНА ЖИЛЫХ ПОМЕЩЕНИЙ, ПРЕДОСТАВЛЯЕМЫХ ПО ДОГОВОРАМ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СОЦИАЛЬНОГО НАЙМА, ГДЕ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ЗАРЕГИСТРИРОВАНЫ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И ПРОЖИВАЮТ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НЕСОВЕРШЕННОЛЕТНИЕ, НЕ ДОСТИГШИЕ ВОЗРАСТА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  <w:r w:rsidRPr="00272DAC">
        <w:rPr>
          <w:rFonts w:cs="Calibri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8" w:name="P993"/>
      <w:bookmarkEnd w:id="18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совершение сделки обмена жилых помещений,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предоставляемых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по договорам социального найма, где зарегистрированы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и проживают несовершеннолетние, не достигшие возраста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Прошу   дать   разрешение   на   обмен   жилого  помещения  (комнаты  в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коммунальной  квартире,  1,  2  и  т.д.  комнатной квартиры) общей площадью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________,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в муниципальной собственности, в котором зарегистрированы: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муниципальное жилое помещение общей площадью ___________, по адресу: 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где   будут   зарегистрированы  и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проживать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с  правом  пользования  жилым помещением: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Причина сделки 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 условиями совершения сделки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согласен.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31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32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  <w:r w:rsidR="002862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DAC">
        <w:rPr>
          <w:rFonts w:ascii="Times New Roman" w:hAnsi="Times New Roman"/>
          <w:sz w:val="24"/>
          <w:szCs w:val="24"/>
          <w:lang w:eastAsia="ru-RU"/>
        </w:rPr>
        <w:t>мне разъяснены.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1.  Представить  в управление образования  копию  свидетельства  о  государственной  </w:t>
      </w: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регистрации  права собственности, справку о регистрации подопечног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месту жительства.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2.   Если  сделка  не  состоится,  сообщить  об  этом  управление образования администрации Починковского муниципального района.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623C" w:rsidRDefault="0028623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623C" w:rsidRPr="00272DAC" w:rsidRDefault="0028623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5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lastRenderedPageBreak/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НЕСОВЕРШЕННОЛЕТНЕМУ, ДОСТИГШЕМУ ВОЗРАСТА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14 ЛЕТ, НА СОВЕРШЕНИЕ СДЕЛКИ ОБМЕНА ЖИЛЫХ ПОМЕЩЕНИЙ,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ДОГОВОРАМ СОЦИАЛЬНОГО НАЙМА, ГДЕ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ЗАРЕГИСТРИРОВАНЫ И ПРОЖИВАЮТ НЕСОВЕРШЕННОЛЕТНИЕ, ДОСТИГШИЕ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ВОЗРАСТА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9" w:name="P1070"/>
      <w:bookmarkEnd w:id="19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на совершение сделки обмена жилых помещений, предоставленных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по договорам социального найма, где </w:t>
      </w: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зарегистрированы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и проживают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несовершеннолетние, достигшие возраста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Действуя с согласия родителей: 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(указать Ф.И.О. полностью)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прошу  дать  разрешение  на  совершение сделки обмена муниципального жилого помещения (указать тип):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комнаты 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квартиры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(общая  площадь _____________), где я зарегистрирован по месту жительства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проживаю  с  правом  пользования  жилым  помещением, на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муниципальное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жилое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помещение (указать тип):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комната 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квартира_________(указать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(указать этажность, материал постройки, с земельным участком, без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находящееся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(общая площадь _____________).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В   указанном   жилом   помещении   будут   зарегистрированы  с  правом пользования 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проживать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всех  проживающих  на  обмен  жилого  помещения  имеется  (не имеется).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Причина сделки 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 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имущественные  и 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 условиями совершения сделки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согласен.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33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34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 мне разъяснены.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1.  Представить  в управление образования  копию  свидетельства  о  государственной  регистрации  права собственности, справку о регистрации подопечног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месту жительства.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2.   Если  сделка  не  состоится,  сообщить  об  этом  управление образования администрации Починковского муниципального района.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6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СОГЛАСИИ РОДИТЕЛЯ, ЗАКОННОГО ПРЕДСТАВИТЕЛЯ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НЕСОВЕРШЕННОЛЕТНЕГО, ДОСТИГШЕГО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СОВЕРШЕНИЕ СДЕЛКИ ОБМЕНА ЖИЛЫХ ПОМЕЩЕНИЙ, ПРЕДОСТАВЛЕННЫХ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 ДОГОВОРАМ СОЦИАЛЬНОГО НАЙМА, ГДЕ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ЗАРЕГИСТРИРОВАН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 ПРОЖИВАЕТ НЕСОВЕРШЕННОЛЕТНИЙ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72DAC">
        <w:rPr>
          <w:rFonts w:ascii="Times New Roman" w:hAnsi="Times New Roman"/>
          <w:sz w:val="20"/>
          <w:szCs w:val="20"/>
          <w:lang w:eastAsia="ru-RU"/>
        </w:rPr>
        <w:t xml:space="preserve">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0" w:name="P1147"/>
      <w:bookmarkEnd w:id="20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родителя, законного представителя несовершеннолетнего, достигшего возраста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14 лет, на совершение сделки обмена жилых помещений, предоставленных </w:t>
      </w: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по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договору социального найма, где </w:t>
      </w: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зарегистрирован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и проживает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несовершеннолетний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Действуя в интересах своего (своей) сына (дочери) 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(указать Ф.И.О. полностью,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согласие на совершение сделки обмена муниципального  жилого  помещения,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где зарегистрированы и проживают несовершеннолетние: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Обмену подлежит жилое помещение (указать тип):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комната 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квартира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(указать этажность, материал постройки, с земельным участком, без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(общая площадь _____________).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В  указанном  жилом  помещении  зарегистрированы с правом пользования и проживают совершеннолетние граждане: 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всех  проживающих  на  обмен  жилого  помещения  имеется  (не имеется).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Жилое помещение по адресу: 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обменивается на жилое помещение (указать тип):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комната 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квартира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(указать этажность, материал постройки, с земельным участком, без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находящееся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(общая площадь ______ кв. м).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Причина сделки 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имущественные  и 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 условиями совершения сделки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согласен.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35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36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1.  Представить  в управление образования  копию  свидетельства  о  государственной  регистрации  права собственности, справку о регистрации подопечног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месту жительства.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2.   Если  сделка  не  состоится,  сообщить  об  этом  управление образования администрации Починковского муниципального района.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"__" ______________ 20__ года          </w:t>
      </w:r>
      <w:r w:rsidR="0028623C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7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  <w:r w:rsidRPr="00272DAC">
        <w:rPr>
          <w:rFonts w:cs="Calibri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РОДИТЕЛЮ, ЗАКОННОМУ ПРЕДСТАВИТЕЛЮ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ЗАЛОГ ИМУЩЕСТВА, СОСОБСТВЕННИКАМИ КОТОРОГО ЯВЛЯЮТСЯ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НЕСОВЕРШЕННОЛЕТНИЕ (ПОДОПЕЧНЫЕ), НЕ ДОСТИГШИЕ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1" w:name="P1241"/>
      <w:bookmarkEnd w:id="21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родителю, законному представителю на залог имущества,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сособственниками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которого являются несовершеннолетние (подопечные),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не </w:t>
      </w: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достигшие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дать  разрешение  на  залог имущества, сособственниками которого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являются несовершеннолетние 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Имущество,    подлежащее   залогу   и   находящееся   в  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несовершеннолетнего, состоит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комнаты 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квартиры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жилого дома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(указать этажность, материал постройки, с земельным участком, без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(общая  площадь  _____________),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праве собственности моему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(моей) 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ей) сыну (дочери) </w:t>
      </w: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иного имущества 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Сособственниками имущества, подлежащего залогу,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сособственников на залог имущества имеется (не имеется).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Указанное имущество закладывается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(указать наименование кредитного  учреждения)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следующих условиях: 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Имущество закладывается с целью 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 случае форс-мажорных обстоятельств обязуюсь 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имущественные  и 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37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38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 мне разъяснены.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С УСЛОВИЯМИ ЗАЛОГА ИМУЩЕСТВА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СОГЛАСНА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 (подпись несовершеннолетнего в возрасте от 10 до 14 лет)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8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  <w:r w:rsidRPr="00272DAC">
        <w:rPr>
          <w:rFonts w:cs="Calibri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НЕСОВЕРШЕННОЛЕТНЕМУ, ДОСТИГШЕМУ ВОЗРАСТА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14 ЛЕТ, НА ЗАЛОГ ИМУЩЕСТВА, СОСОБСТВЕННИКОМ КОТОРОГО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ЯВЛЯЕТСЯ НЕСОВЕРШЕННОЛЕТНИЙ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</w:t>
      </w:r>
      <w:bookmarkStart w:id="22" w:name="P1335"/>
      <w:bookmarkEnd w:id="22"/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на залог имущества, сособственником которого является несовершеннолетний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дать  разрешение  на залог имущества, сособственником которого 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являюсь.  Имущество,  подлежащее залогу и находящееся в моей собственности,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состоит из: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комнаты 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квартиры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жилого дома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этажность, материал постройки, с земельным участком, без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(общая площадь _____________),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иного имущества 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Сособственниками имущества, подлежащего залогу,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сособственников на залог имущества имеется (не имеется).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Указанное имущество закладывается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наименование кредитного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учреждения)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следующих условиях: ___________________________________________________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</w:t>
      </w:r>
      <w:r w:rsidRPr="00272DAC">
        <w:rPr>
          <w:rFonts w:ascii="Times New Roman" w:hAnsi="Times New Roman"/>
          <w:sz w:val="24"/>
          <w:szCs w:val="24"/>
          <w:lang w:eastAsia="ru-RU"/>
        </w:rPr>
        <w:t>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Имущество закладывается с целью ________________________________________</w:t>
      </w:r>
      <w:r w:rsidR="0028623C">
        <w:rPr>
          <w:rFonts w:ascii="Times New Roman" w:hAnsi="Times New Roman"/>
          <w:sz w:val="24"/>
          <w:szCs w:val="24"/>
          <w:lang w:eastAsia="ru-RU"/>
        </w:rPr>
        <w:t>__</w:t>
      </w:r>
      <w:r w:rsidRPr="00272DAC">
        <w:rPr>
          <w:rFonts w:ascii="Times New Roman" w:hAnsi="Times New Roman"/>
          <w:sz w:val="24"/>
          <w:szCs w:val="24"/>
          <w:lang w:eastAsia="ru-RU"/>
        </w:rPr>
        <w:t>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 случае форс-мажорных обстоятельств мои  права  будут  защищены  следующим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образом 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всех  заинтересованных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мои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имущественные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39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40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D4601" w:rsidRDefault="004D4601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9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СОГЛАСИИ РОДИТЕЛЯ, УСЫНОВИТЕЛЯ, ОПЕКУНА, ПРИЕМНОГО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РОДИТЕЛЯ НА ЗАЛОГ ИМУЩЕСТВА, СОСОБСТВЕННИКАМИ КОТОРОГО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ЯВЛЯЮТСЯ НЕСОВЕРШЕННОЛЕТНИЕ (ПОДОПЕЧНЫЕ), ДОСТИГШИЕ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ВОЗРАСТА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3" w:name="P1421"/>
      <w:bookmarkEnd w:id="23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родителя, усыновителя, опекуна, приемного родителя на залог имущества,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сособственниками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которого являются несовершеннолетние (подопечные),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достигшие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возраста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дать разрешение моему несовершеннолетнему сыну (дочери)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 залог  имущества,  сособственником  которого  он  является.  Имущество,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подлежащее   залогу  и  находящееся  в  собственности  несовершеннолетнего,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состоит из: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комнаты 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квартиры _________ (указать количество комнат)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жилого дома 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(указать этажность, материал постройки, с земельным участком, без   земельного участка)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находящихся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(общая площадь ________),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праве собственности моему (моей)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ей) сыну (дочери)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иного имущества 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Сособственниками имущества, подлежащего залогу,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сособственников на залог имущества имеется (не имеется).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Указанное имущество закладывается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(указать наименование кредитного   учреждения)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следующих условиях: 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Имущество закладывается с целью 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 случае форс-мажорных обстоятельств обязуюсь 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41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42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С УСЛОВИЯМИ ЗАЛОГА ИМУЩЕСТВА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СОГЛАСНА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 (подпись несовершеннолетнего в возрасте от 10 до 14 лет)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C06A0" w:rsidRDefault="002C06A0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C06A0" w:rsidRDefault="002C06A0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cs="Calibri"/>
          <w:sz w:val="24"/>
          <w:szCs w:val="24"/>
          <w:lang w:eastAsia="ru-RU"/>
        </w:rPr>
        <w:t xml:space="preserve"> </w:t>
      </w:r>
      <w:r w:rsidRPr="00272DAC">
        <w:rPr>
          <w:rFonts w:ascii="Times New Roman" w:hAnsi="Times New Roman"/>
          <w:sz w:val="24"/>
          <w:szCs w:val="24"/>
          <w:lang w:eastAsia="ru-RU"/>
        </w:rPr>
        <w:t>Приложение N 10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РОДИТЕЛЮ, ЗАКОННОМУ ПРЕДСТАВИТЕЛЮ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СНЯТИЕ ИЛИ ПЕРЕВОД ДЕНЕЖНЫХ СРЕДСТВ, ПРИНАДЛЕЖАЩИХ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В ВОЗРАСТЕ ДО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4" w:name="P1518"/>
      <w:bookmarkEnd w:id="24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родителю, законному представителю на снятие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или перевод денежных средств, принадлежащих несовершеннолетнему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в возрасте до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дать разрешение на снятие денежных средств сумме 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несовершеннолетнему 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лицевого счета N ________________________________, открытого на его имя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Денежные средства снимаются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43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44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   представить   в  </w:t>
      </w:r>
      <w:r w:rsidR="0048579B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Pr="00272DAC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="0048579B">
        <w:rPr>
          <w:rFonts w:ascii="Times New Roman" w:hAnsi="Times New Roman"/>
          <w:sz w:val="24"/>
          <w:szCs w:val="24"/>
          <w:lang w:eastAsia="ru-RU"/>
        </w:rPr>
        <w:t xml:space="preserve"> администрации Починковского муниципального района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 копию документов, подтверждающих расходование денежных средств.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СОГЛАСНА СО СНЯТИЕМ ДЕНЕЖНЫХ СРЕДСТВ В СУММЕ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 МОЕГО ЛИЦЕВОГО СЧЕТА 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(подпись несовершеннолетнего в возрасте от 10 до 14 лет)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11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 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СОВЕРШЕНИЕ СДЕЛКИ ПО ОТЧУЖДЕНИЮ ДВИЖИМОГО ИМУЩЕСТВА,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ПРИНАДЛЕЖАЩЕГО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ЕМУ НА ПРАВЕ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на снятие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или перевод денежных средств, принадлежащих несовершеннолетнему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Действуя в своих интересах с согласия родителей: 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(указать Ф.И.О. полностью)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Прошу дать разрешение на снятие денежных средств сумме 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мне 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 лицевого счета N 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Денежные средства снимаются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45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46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   представить   в  </w:t>
      </w:r>
      <w:r w:rsidR="0048579B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Pr="00272DAC">
        <w:rPr>
          <w:rFonts w:ascii="Times New Roman" w:hAnsi="Times New Roman"/>
          <w:sz w:val="24"/>
          <w:szCs w:val="24"/>
          <w:lang w:eastAsia="ru-RU"/>
        </w:rPr>
        <w:t>образования копию документов, подтверждающих расходование денежных средств.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601" w:rsidRPr="00272DAC" w:rsidRDefault="004D4601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12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СОГЛАСИИ РОДИТЕЛЯ, ЗАКОННОГО ПРЕДСТАВИТЕЛЯ НА ВЫДАЧУ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РАЗРЕШЕНИЯ НЕСОВЕРШЕННОЛЕТНЕМУ, ДОСТИГШЕМУ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НА СОВЕРШЕНИЕ СДЕЛКИ ПО ОТЧУЖДЕНИЮ (МЕНЕ)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НЕДВИЖИМОГО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ИМУЩЕСТВА, ПРИНАДЛЕЖАЩЕГО НЕСОВЕРШЕННОЛЕТНЕМУ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  <w:r w:rsidRPr="00272DAC">
        <w:rPr>
          <w:rFonts w:cs="Calibri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родителя, законного представителя на выдачу разрешения несовершеннолетнему,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достигшему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14 лет,  на снятие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или перевод денежных средств, принадлежащих несовершеннолетнему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Действуя в интересах своего (своей) сына (дочери)______________________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(указать Ф.И.О. полностью,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ему  (ей)  на    снятие денежных средств сумме 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принадлежащих  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 лицевого счета N __________________________________________________________.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Денежные средства снимаются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47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48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Обязуюсь: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1. Представить  в управление образования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документы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подтверждающие целенаправленное использование денежных средств.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2.  Если  деньги сняты не будут,  сообщить  об  этом  управление образования администрации Починковского муниципального района.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13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  <w:r w:rsidRPr="00272DAC">
        <w:rPr>
          <w:rFonts w:cs="Calibri"/>
          <w:sz w:val="24"/>
          <w:szCs w:val="24"/>
          <w:lang w:eastAsia="ru-RU"/>
        </w:rPr>
        <w:t xml:space="preserve">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РОДИТЕЛЮ, ЗАКОННОМУ ПРЕДСТАВИТЕЛЮ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ПРОДАЖУ ТРАНСПОРТНЫХ СРЕДСТВ, ПРИНАДЛЕЖАЩИХ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В ВОЗРАСТЕ ДО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5" w:name="P1593"/>
      <w:bookmarkEnd w:id="25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родителю, законному представителю на продажу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транспортных средств, принадлежащих несовершеннолетнему в возрасте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до 14 лет, сособственником которых он является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дать разрешение на продажу транспортного средства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_________________________ доля в праве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которое принадлежит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(указать документ - свидетельство о праве на наследство, </w:t>
      </w:r>
      <w:proofErr w:type="spellStart"/>
      <w:r w:rsidRPr="00272DAC">
        <w:rPr>
          <w:rFonts w:ascii="Times New Roman" w:hAnsi="Times New Roman"/>
          <w:sz w:val="24"/>
          <w:szCs w:val="24"/>
          <w:lang w:eastAsia="ru-RU"/>
        </w:rPr>
        <w:t>птс</w:t>
      </w:r>
      <w:proofErr w:type="spell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Денежные средства от продажи _____ доли от продажи транспортного средства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сумме 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будут перечислены на лицевой счет N _________________________ принадлежащий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открытый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его (ее) имя в 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всех  заинтересованных  сторон  имеется,  имущественные права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49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50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   представить   в  </w:t>
      </w:r>
      <w:r w:rsidR="0048579B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Pr="00272DAC">
        <w:rPr>
          <w:rFonts w:ascii="Times New Roman" w:hAnsi="Times New Roman"/>
          <w:sz w:val="24"/>
          <w:szCs w:val="24"/>
          <w:lang w:eastAsia="ru-RU"/>
        </w:rPr>
        <w:t>образования копию лицевого счета, подтверждающую внесение денежных средств.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"__" ______________ 20__ года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СОГЛАСНА С ПРОДАЖЕЙ ТРАНСПОРТНОГО СРЕДСТВА ЗА СУММУ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 ВНЕСЕНИЕМ ДЕНЕГ ОТ ПРОДАЖИ НА МОЙ ЛИЦЕВОЙ СЧЕТ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(подпись несовершеннолетнего в возрасте от 10 до 14 лет)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14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НЕСОВЕРШЕННОЛЕТНЕМУ, ДОСТИГШЕМУ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ВОЗРАСТА 14 ЛЕТ, НА ПРОДАЖУ ТРАНСПОРТНОГО СРЕДСТВА,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СОСОБСТВЕННИКОМ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КОТОРОГО ОН ЯВЛЯЕТСЯ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6" w:name="P1669"/>
      <w:bookmarkEnd w:id="26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на продажу транспортного средства, сособственником которого он является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дать разрешение на продажу транспортного средства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____________ доля в праве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которое принадлежит мне на праве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(указать документ - свидетельство о праве на наследство, </w:t>
      </w:r>
      <w:proofErr w:type="spellStart"/>
      <w:r w:rsidRPr="00272DAC">
        <w:rPr>
          <w:rFonts w:ascii="Times New Roman" w:hAnsi="Times New Roman"/>
          <w:sz w:val="24"/>
          <w:szCs w:val="24"/>
          <w:lang w:eastAsia="ru-RU"/>
        </w:rPr>
        <w:t>птс</w:t>
      </w:r>
      <w:proofErr w:type="spell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Денежные средства от продажи _____ доли от продажи транспортного средства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сумме 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будут перечислены на мой лицевой счет N 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открытый в 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Согласие  всех заинтересованных сторон  имеется,  мои  имущественные  права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51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52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cs="Calibri"/>
          <w:sz w:val="24"/>
          <w:szCs w:val="24"/>
          <w:lang w:eastAsia="ru-RU"/>
        </w:rPr>
      </w:pPr>
    </w:p>
    <w:p w:rsidR="00AC3630" w:rsidRDefault="00AC3630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AC3630" w:rsidRDefault="00AC3630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15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СОГЛАСИИ РОДИТЕЛЯ, ЗАКОННОГО ПРЕДСТАВИТЕЛЯ НА ПРОДАЖУ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ТРАНСПОРТНЫХ СРЕДСТВ, ПРИНАДЛЕЖАЩИХ НЕСОВЕРШЕННОЛЕТНЕМУ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 ВОЗРАСТЕ ДО 14 ЛЕТ</w:t>
      </w:r>
      <w:bookmarkStart w:id="27" w:name="P1736"/>
      <w:bookmarkEnd w:id="27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Тел.:_____________________________</w:t>
      </w:r>
    </w:p>
    <w:p w:rsidR="0048579B" w:rsidRDefault="0048579B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родителя, законного представителя на продажу транспортного средства,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принадлежащего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сособственником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которого он является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дать  разрешение моему (моей) 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й) на  продажу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транспортного средства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_________________________ доля в праве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которое принадлежит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(указать документ - свидетельство о праве на наследство, </w:t>
      </w:r>
      <w:proofErr w:type="spellStart"/>
      <w:r w:rsidRPr="00272DAC">
        <w:rPr>
          <w:rFonts w:ascii="Times New Roman" w:hAnsi="Times New Roman"/>
          <w:sz w:val="24"/>
          <w:szCs w:val="24"/>
          <w:lang w:eastAsia="ru-RU"/>
        </w:rPr>
        <w:t>птс</w:t>
      </w:r>
      <w:proofErr w:type="spell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Денежные средства от продажи _____ доли от продажи транспортного средства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сумме 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будут перечислены на лицевой счет N _________________________ принадлежащий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открытый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его (ее) имя в 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всех  заинтересованных  сторон  имеется,  имущественные права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53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54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Обязуюсь   представить   в  </w:t>
      </w:r>
      <w:r w:rsidR="0048579B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48579B">
        <w:rPr>
          <w:rFonts w:ascii="Times New Roman" w:hAnsi="Times New Roman"/>
          <w:sz w:val="24"/>
          <w:szCs w:val="24"/>
          <w:lang w:eastAsia="ru-RU"/>
        </w:rPr>
        <w:t xml:space="preserve">администрации Починковского муниципального района </w:t>
      </w:r>
      <w:r w:rsidRPr="00272DAC">
        <w:rPr>
          <w:rFonts w:ascii="Times New Roman" w:hAnsi="Times New Roman"/>
          <w:sz w:val="24"/>
          <w:szCs w:val="24"/>
          <w:lang w:eastAsia="ru-RU"/>
        </w:rPr>
        <w:t>копию лицевого счета, подтверждающую внесение денежных средств.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16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РОДИТЕЛЮ, ЗАКОННОМУ ПРЕДСТАВИТЕЛЮ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ОТКАЗ ОТ ПРАВА ПРЕИМУЩЕСТВЕННОЙ ПОКУПКИ НА ИМЯ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НЕСОВЕРШЕННОЛЕТНЕГО В ВОЗРАСТЕ ДО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Тел.:_____________________________</w:t>
      </w: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родителю, законному представителю на отказ от права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преимущественной покупки на имя несовершеннолетнего в возрасте до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дать  разрешение  на  отказ от права преимущественной покупки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имя моего (моей)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й) сына (дочери)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наименование объекта, от покупки которого отказываются,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адрес местонахождения, площадь)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_________________________ доля в праве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который принадлежит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свидетельство о праве на наследство)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Покупать  указанную  долю в собственность несовершеннолетнего не будем,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т.к. 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Согласие   всех   заинтересованных    сторон   имеется,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55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56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СОГЛАСНА С ОТКАЗОМ ОТ ПРАВА ПРЕИМУЩЕСТВЕННОЙ ПОКУПКИ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(подпись несовершеннолетнего в возрасте от 10 до 14 лет)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17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НЕСОВЕРШЕННОЛЕТНЕМУ, ДОСТИГШЕМУ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ВОЗРАСТА 14 ЛЕТ, НА ОТКАЗ ОТ ПРАВА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ПРЕИМУЩЕСТВЕННОЙ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ПОКУПКИ НА ЕГО ИМЯ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ru-RU"/>
        </w:rPr>
      </w:pPr>
      <w:bookmarkStart w:id="28" w:name="P1883"/>
      <w:bookmarkEnd w:id="28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lastRenderedPageBreak/>
        <w:t>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на отказ от права преимущественной покупки на его имя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дать  разрешение  на  отказ от права преимущественной покупки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мое имя 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наименование объекта, от покупки которого отказываются, адрес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местонахождения, площадь)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__________________ доля в праве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который принадлежит мне на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основании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свидетельство о праве на наследство)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Покупать указанную долю не буду, т.к. 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всех  заинтересованных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мои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имущественные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57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58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4D4601" w:rsidRDefault="004D4601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4D4601" w:rsidRPr="00272DAC" w:rsidRDefault="004D4601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16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РОДИТЕЛЕЙ (ИНЫХ ЗАКОННЫХ ПРЕДСТАВИТЕЛЕЙ)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ВЫДАЧУ РАЗРЕШЕНИЯ НЕСОВЕРШЕННОЛЕТНЕМУ, ДОСТИГШЕМУ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ВОЗРАСТА 14 ЛЕТ, НА ОТКАЗ ОТ ПРАВА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ПРЕИМУЩЕСТВЕННОЙ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ПОКУПКИ НА ЕГО ИМЯ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9" w:name="P1947"/>
      <w:bookmarkEnd w:id="29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на выдачу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на отказ от права преимущественной покупки на его имя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  дать    разрешение    моему   (моей)   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й),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достигшем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шей)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отказ от права преимущественной покупки на его (ее) имя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наименование объекта, от покупки которого отказываются,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адрес местонахождения, площадь)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_________________________ доля в праве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который принадлежит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свидетельство о праве на наследство)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Покупать  указанную  долю в собственность несовершеннолетнего не будем,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т.к. 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59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60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4D4601" w:rsidRDefault="004D4601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4D4601" w:rsidRPr="00272DAC" w:rsidRDefault="004D4601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AC3630" w:rsidRDefault="00AC3630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19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РОДИТЕЛЮ, ЗАКОННОМУ ПРЕДСТАВИТЕЛЮ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ЗАКЛЮЧЕНИЕ СОГЛАШЕНИЯ О РАЗДЕЛЕ ИМУЩЕСТВА, НАХОДЯЩЕГОСЯ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В ОБЩЕЙ ДОЛЕВОЙ СОБСТВЕННОСТИ 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ПРИНАДЛЕЖАЩЕГО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В ВОЗРАСТЕ ДО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0" w:name="P2021"/>
      <w:bookmarkEnd w:id="30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родителю, законному представителю на заключение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соглашения о разделе имущества, находящегося в общей долевой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proofErr w:type="gramStart"/>
      <w:r w:rsidRPr="00272DAC">
        <w:rPr>
          <w:rFonts w:ascii="Times New Roman" w:hAnsi="Times New Roman"/>
          <w:b/>
          <w:sz w:val="24"/>
          <w:szCs w:val="24"/>
          <w:lang w:eastAsia="ru-RU"/>
        </w:rPr>
        <w:t>принадлежащего</w:t>
      </w:r>
      <w:proofErr w:type="gramEnd"/>
      <w:r w:rsidRPr="00272DAC">
        <w:rPr>
          <w:rFonts w:ascii="Times New Roman" w:hAnsi="Times New Roman"/>
          <w:b/>
          <w:sz w:val="24"/>
          <w:szCs w:val="24"/>
          <w:lang w:eastAsia="ru-RU"/>
        </w:rPr>
        <w:t xml:space="preserve"> несовершеннолетнему в возрасте до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дать  разрешение  на  заключение соглашения о разделе имущества,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в    общей    долевой    собственности   и   принадлежащего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сыну (дочери) 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Имущество, состоящее в общей долевой собственности, состоит 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наименование объекта, состоящего в общей долевой собственности и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подлежащего разделу,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адрес местонахождения, площадь)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 доля в праве общей долевой собственности принадлежит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свидетельство о праве на наследство)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Имущество,  находящееся  в общей долевой собственности, будет разделено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следующим образом: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 собственность несовершеннолетнего 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будет выделено 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61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62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СОГЛАСЕН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, СОГЛАСНА С СОГЛАШЕНИЕМ О РАЗДЕЛЕ ИМУЩЕСТВА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(подпись несовершеннолетнего в возрасте от 10 до 14 лет)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20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ВЫДАЧЕ РАЗРЕШЕНИЯ НЕСОВЕРШЕННОЛЕТНЕМУ, ДОСТИГШЕМУ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ВОЗРАСТА 14 ЛЕТ, НА ЗАКЛЮЧЕНИЕ СОГЛАШЕНИЯ О РАЗДЕЛЕ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ИМУЩЕСТВА, НАХОДЯЩЕГОСЯ В ОБЩЕЙ ДОЛЕВОЙ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1" w:name="P2101"/>
      <w:bookmarkEnd w:id="31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несовершеннолетнему, достигшему возраста 14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лет, на заключение соглашения о разделе имущества, находящегося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в общей долевой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дать  разрешение  на  заключение соглашения о разделе имущества,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в общей долевой собственности.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Имущество, состоящее в общей долевой собственности, состоит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наименование объекта, состоящего в общей долевой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собственности и подлежащего разделу,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2C06A0">
        <w:rPr>
          <w:rFonts w:ascii="Times New Roman" w:hAnsi="Times New Roman"/>
          <w:sz w:val="24"/>
          <w:szCs w:val="24"/>
          <w:lang w:eastAsia="ru-RU"/>
        </w:rPr>
        <w:t>(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 адрес местонахождения, площадь)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 доля в праве общей долевой собственности принадлежит мне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свидетельство о праве на наследство)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Имущество,  находящееся  в общей долевой собственности, будет разделено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следующим образом: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 собственность мне будет выделено 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Согласие  всех  заинтересованных  сторон  имеется,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и жилищные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63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64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22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О СОГЛАСИИ РОДИТЕЛЯ, ЗАКОННОГО ПРЕДСТАВИТЕЛЯ НА ЗАКЛЮЧЕНИЕ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СОГЛАШЕНИЯ О РАЗДЕЛЕ ИМУЩЕСТВА, НАХОДЯЩЕГОСЯ В ОБЩЕЙ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ДОЛЕВОЙ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СОБСТВЕННОСТИ И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ПРИНАДЛЕЖАЩЕГО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НЕСОВЕРШЕННОЛЕТНЕМУ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ДОСТИГШЕГО ВОЗРАСТА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</w:t>
      </w:r>
      <w:bookmarkStart w:id="32" w:name="P2173"/>
      <w:bookmarkEnd w:id="32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родителя, законного представителя на заключение соглашения о разделе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имущества, находящегося в общей долевой собственности и принадлежащего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несовершеннолетнему достигшего возраста 14 лет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Прошу   дать  разрешение  моему  (моей)  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 сыну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(дочери) 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на  заключение соглашения о разделе имущества, находящегося в общей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долевой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собственности.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Имущество, состоящее в общей долевой собственности, состоит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наименование объекта, состоящего в общей долевой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собственности и подлежащего разделу,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адрес местонахождения, площадь)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 доля в праве общей долевой собственности принадлежит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несовершеннолетнему 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свидетельство о праве на наследство)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Имущество,  находящееся  в общей долевой собственности, будет разделено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следующим образом: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В собственность несовершеннолетнего 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будет выделено 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65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66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"__"______________ 20__ года    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4D4601" w:rsidRPr="00272DAC" w:rsidRDefault="004D4601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23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РОДИТЕЛЯ, ЗАКОННОГО ПРЕДСТАВИТЕЛЯ НА СДАЧУ ПОМЕЩЕНИЯ, НАХОДЯЩЕГОСЯ  В СОБСТВЕННОСТИ НЕСОВЕРШЕННОЛЕТНЕГО, ДОСТИГШЕГО 14 ЛЕТ, В АРЕНДУ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3" w:name="P2348"/>
      <w:bookmarkEnd w:id="33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 О СОГЛАСИИ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родителя, законного представителя на сдачу помещения, находящегося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в собственности несовершеннолетнего, достигшего 14 лет, в аренду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Даю согласие моему (моей) 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сыну (дочери)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заключение договора аренды жилого помещения по адресу: 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общей площадью _______________ кв. м,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принадлежащего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праве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 свидетельство 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праве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наследство)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Сособственниками имущества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 условии: 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всех   заинтересованных   сторон  имеется,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имущественные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 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жилищные права 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67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68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"__" ______________20__ года             Подпись 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24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района Нижегородской области»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   О ВЫДАЧЕ РАЗРЕШЕНИЯ НА СДАЧУ ИМУЩЕСТВА, НАХОДЯЩЕГОСЯ В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НЕСОВЕРШЕННОЛЕТНЕГО, НЕ ДОСТИГШЕГО ВОЗРАСТА 14 ЛЕТ, В АРЕНДУ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4" w:name="P2416"/>
      <w:bookmarkEnd w:id="34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на сдачу имущества, находящегося в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несовершеннолетнего, не достигшего возраста 14 лет, в аренду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Действуя в интересах своего (своей) сына (дочери) 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(указать Ф.И.О., дату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прошу дать разрешение на заключение договора аренды имущества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общей площадью _______________ кв. м,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принадлежащего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праве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несовершеннолетнем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(Ф.И.О., дата рождения)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 свидетельство 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праве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наследство либо иной документ, подтверждающий право собственности)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Сособственниками имущества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 условии: 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    всех     заинтересованных     сторон     имеется,    права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несовершеннолетнег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ней)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69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70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 Подпись 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Я,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Подпись 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25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ФОРМА ЗАЯВЛЕНИЯ 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СДАЧУ ИМУЩЕСТВА, НАХОДЯЩЕГОСЯ В ЕГО СОБСТВЕННОСТИ, В АРЕНДУ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</w:t>
      </w:r>
      <w:r w:rsidRPr="00272DAC">
        <w:rPr>
          <w:rFonts w:ascii="Times New Roman" w:hAnsi="Times New Roman"/>
          <w:sz w:val="24"/>
          <w:szCs w:val="24"/>
          <w:lang w:eastAsia="ru-RU"/>
        </w:rPr>
        <w:t xml:space="preserve">Главе администрации Починковского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от гр. 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(фамилия, имя, отчество)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зарегистрированног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ой)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документ, удостоверяющий личность: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(вид документа)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серия ______________ номер 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       ____________________________________________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72DAC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(кем и когда </w:t>
      </w:r>
      <w:proofErr w:type="gramStart"/>
      <w:r w:rsidRPr="00272DAC">
        <w:rPr>
          <w:rFonts w:ascii="Times New Roman" w:hAnsi="Times New Roman"/>
          <w:sz w:val="20"/>
          <w:szCs w:val="20"/>
          <w:lang w:eastAsia="ru-RU"/>
        </w:rPr>
        <w:t>выдан</w:t>
      </w:r>
      <w:proofErr w:type="gramEnd"/>
      <w:r w:rsidRPr="00272DAC">
        <w:rPr>
          <w:rFonts w:ascii="Times New Roman" w:hAnsi="Times New Roman"/>
          <w:sz w:val="20"/>
          <w:szCs w:val="20"/>
          <w:lang w:eastAsia="ru-RU"/>
        </w:rPr>
        <w:t>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Тел.:_____________________________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272DAC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35" w:name="P2484"/>
      <w:bookmarkEnd w:id="35"/>
      <w:r w:rsidRPr="00272DAC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о выдаче разрешения несовершеннолетнему, достигшему возраста 14 лет,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2DAC">
        <w:rPr>
          <w:rFonts w:ascii="Times New Roman" w:hAnsi="Times New Roman"/>
          <w:b/>
          <w:sz w:val="24"/>
          <w:szCs w:val="24"/>
          <w:lang w:eastAsia="ru-RU"/>
        </w:rPr>
        <w:t>на сдачу имущества, находящегося в его собственности, в аренду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Действуя в своих интересах с согласия родителей: _</w:t>
      </w:r>
      <w:r w:rsidR="002C06A0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     (указать Ф.И.О. полностью)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прошу дать разрешение на заключение договора аренды имущества по адресу: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общей площадью ___________ кв. м,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принадлежащего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мне на праве собственности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на основании 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(указать документ - свидетельство о праве собственности, свидетельство о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праве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наследство либо иной документ, подтверждающий право собственности)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Сособственниками имущества являются: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lastRenderedPageBreak/>
        <w:t>При условии: 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2C06A0">
        <w:rPr>
          <w:rFonts w:ascii="Times New Roman" w:hAnsi="Times New Roman"/>
          <w:sz w:val="24"/>
          <w:szCs w:val="24"/>
          <w:lang w:eastAsia="ru-RU"/>
        </w:rPr>
        <w:t>________</w:t>
      </w:r>
      <w:r w:rsidRPr="00272DAC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Согласие всех заинтересованных сторон имеется, права нарушены не будут.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Действия  </w:t>
      </w:r>
      <w:hyperlink r:id="rId71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 37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 Гражданского кодекса РФ, </w:t>
      </w:r>
      <w:hyperlink r:id="rId72" w:history="1">
        <w:r w:rsidRPr="00272DAC">
          <w:rPr>
            <w:rFonts w:ascii="Times New Roman" w:hAnsi="Times New Roman"/>
            <w:color w:val="0000FF"/>
            <w:sz w:val="24"/>
            <w:szCs w:val="24"/>
            <w:lang w:eastAsia="ru-RU"/>
          </w:rPr>
          <w:t>ст. 60</w:t>
        </w:r>
      </w:hyperlink>
      <w:r w:rsidRPr="00272DAC">
        <w:rPr>
          <w:rFonts w:ascii="Times New Roman" w:hAnsi="Times New Roman"/>
          <w:sz w:val="24"/>
          <w:szCs w:val="24"/>
          <w:lang w:eastAsia="ru-RU"/>
        </w:rPr>
        <w:t xml:space="preserve"> Семейного кодекса РФ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мне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разъяснены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>.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"__" ______________ 20__ года                 Подпись 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Я,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даю  согласие  на  обработку  и  использование  моих  персональных  данных,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содержащихся в настоящем заявлении и в представленных мною документах.</w:t>
      </w:r>
      <w:proofErr w:type="gramEnd"/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Дата ________                                 Подпись _____________________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cs="Calibri"/>
          <w:sz w:val="24"/>
          <w:szCs w:val="24"/>
          <w:lang w:eastAsia="ru-RU"/>
        </w:rPr>
      </w:pPr>
    </w:p>
    <w:p w:rsidR="00272DAC" w:rsidRPr="00272DAC" w:rsidRDefault="00272DAC" w:rsidP="00272DAC">
      <w:pPr>
        <w:rPr>
          <w:sz w:val="24"/>
          <w:szCs w:val="24"/>
        </w:rPr>
      </w:pPr>
    </w:p>
    <w:p w:rsidR="00272DAC" w:rsidRPr="00272DAC" w:rsidRDefault="00272DAC" w:rsidP="00272DAC">
      <w:pPr>
        <w:jc w:val="both"/>
        <w:rPr>
          <w:rFonts w:ascii="Times New Roman" w:hAnsi="Times New Roman"/>
          <w:sz w:val="24"/>
          <w:szCs w:val="24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Приложение N 26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4"/>
          <w:szCs w:val="24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72DA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 </w:t>
      </w:r>
    </w:p>
    <w:p w:rsidR="00272DAC" w:rsidRPr="00AC3630" w:rsidRDefault="00272DAC" w:rsidP="00AC363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72DAC">
        <w:rPr>
          <w:rFonts w:ascii="Times New Roman" w:hAnsi="Times New Roman"/>
          <w:sz w:val="24"/>
          <w:szCs w:val="24"/>
          <w:lang w:eastAsia="ru-RU"/>
        </w:rPr>
        <w:t>муниципальног</w:t>
      </w:r>
      <w:r w:rsidR="00AC3630">
        <w:rPr>
          <w:rFonts w:ascii="Times New Roman" w:hAnsi="Times New Roman"/>
          <w:sz w:val="24"/>
          <w:szCs w:val="24"/>
          <w:lang w:eastAsia="ru-RU"/>
        </w:rPr>
        <w:t>о района Нижегородской области»</w:t>
      </w:r>
    </w:p>
    <w:p w:rsidR="00272DAC" w:rsidRPr="003E44D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272DAC" w:rsidRPr="003E44D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6" w:name="P2233"/>
      <w:bookmarkEnd w:id="36"/>
      <w:r w:rsidRPr="003E44DC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272DAC" w:rsidRPr="003E44DC" w:rsidRDefault="00272DAC" w:rsidP="00272DA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E44DC">
        <w:rPr>
          <w:rFonts w:ascii="Times New Roman" w:hAnsi="Times New Roman"/>
          <w:sz w:val="24"/>
          <w:szCs w:val="24"/>
        </w:rPr>
        <w:t>ИСПОЛНЕНИЯ ГОСУДАРСТВЕННОЙ УСЛУГИ</w:t>
      </w:r>
      <w:r w:rsidR="00441A10" w:rsidRPr="003E44DC">
        <w:rPr>
          <w:rFonts w:ascii="Times New Roman" w:hAnsi="Times New Roman"/>
          <w:sz w:val="24"/>
          <w:szCs w:val="24"/>
        </w:rPr>
        <w:t xml:space="preserve"> </w:t>
      </w:r>
      <w:r w:rsidRPr="003E44DC">
        <w:rPr>
          <w:rFonts w:ascii="Times New Roman" w:hAnsi="Times New Roman"/>
          <w:sz w:val="24"/>
          <w:szCs w:val="24"/>
          <w:lang w:eastAsia="ru-RU"/>
        </w:rPr>
        <w:t>«ВЫДАЧА РАЗРЕШЕНИЙ НА СОВЕРШЕНИЕ</w:t>
      </w:r>
      <w:r w:rsidRPr="003E44DC">
        <w:rPr>
          <w:rFonts w:ascii="Times New Roman" w:hAnsi="Times New Roman"/>
          <w:sz w:val="24"/>
          <w:szCs w:val="24"/>
          <w:lang w:eastAsia="ru-RU"/>
        </w:rPr>
        <w:br/>
        <w:t>СДЕЛОК С ИМУЩЕСТВОМ НЕСОВЕРШЕННОЛЕТНИХ,</w:t>
      </w:r>
    </w:p>
    <w:p w:rsidR="00272DAC" w:rsidRPr="003E44DC" w:rsidRDefault="00272DAC" w:rsidP="00272DA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E44DC">
        <w:rPr>
          <w:rFonts w:ascii="Times New Roman" w:hAnsi="Times New Roman"/>
          <w:sz w:val="24"/>
          <w:szCs w:val="24"/>
          <w:lang w:eastAsia="ru-RU"/>
        </w:rPr>
        <w:t>ПРОЖИВАЮЩИХ</w:t>
      </w:r>
      <w:proofErr w:type="gramEnd"/>
      <w:r w:rsidRPr="003E44DC">
        <w:rPr>
          <w:rFonts w:ascii="Times New Roman" w:hAnsi="Times New Roman"/>
          <w:sz w:val="24"/>
          <w:szCs w:val="24"/>
          <w:lang w:eastAsia="ru-RU"/>
        </w:rPr>
        <w:t xml:space="preserve"> НА ТЕРРИТОРИИ  ПОЧИНКОВСКОГО</w:t>
      </w:r>
    </w:p>
    <w:p w:rsidR="00272DAC" w:rsidRPr="003E44DC" w:rsidRDefault="00272DAC" w:rsidP="00272DA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E44DC">
        <w:rPr>
          <w:rFonts w:ascii="Times New Roman" w:hAnsi="Times New Roman"/>
          <w:sz w:val="24"/>
          <w:szCs w:val="24"/>
          <w:lang w:eastAsia="ru-RU"/>
        </w:rPr>
        <w:t>МУНИЦИПАЛЬНОГО РАЙОНА НИЖЕГОРОДСКОЙ ОБЛАСТИ»</w:t>
      </w:r>
    </w:p>
    <w:p w:rsidR="00272DAC" w:rsidRPr="003E44DC" w:rsidRDefault="00272DAC" w:rsidP="00272DA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2DAC" w:rsidRPr="003E44D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3630" w:rsidRPr="003E44DC" w:rsidRDefault="00AC3630" w:rsidP="00AC3630">
      <w:pPr>
        <w:pStyle w:val="ConsPlusNonformat"/>
        <w:jc w:val="both"/>
      </w:pPr>
      <w:r w:rsidRPr="003E44D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3630" w:rsidRPr="003E44DC" w:rsidRDefault="00AC3630" w:rsidP="00AC3630">
      <w:pPr>
        <w:pStyle w:val="ConsPlusNonformat"/>
        <w:jc w:val="both"/>
      </w:pPr>
      <w:r w:rsidRPr="003E44DC">
        <w:t>│    Обращение заявителя в Управление образования администрации Починков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</w:t>
      </w:r>
      <w:proofErr w:type="spellStart"/>
      <w:r w:rsidRPr="003E44DC">
        <w:t>ского</w:t>
      </w:r>
      <w:proofErr w:type="spellEnd"/>
      <w:r w:rsidRPr="003E44DC">
        <w:t xml:space="preserve"> района с комплектом документов, необходимых </w:t>
      </w:r>
      <w:proofErr w:type="gramStart"/>
      <w:r w:rsidRPr="003E44DC">
        <w:t>для</w:t>
      </w:r>
      <w:proofErr w:type="gramEnd"/>
      <w:r w:rsidRPr="003E44DC">
        <w:t xml:space="preserve"> 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предоставления государственной услуги          </w:t>
      </w:r>
    </w:p>
    <w:p w:rsidR="00AC3630" w:rsidRPr="003E44DC" w:rsidRDefault="00AC3630" w:rsidP="00AC3630">
      <w:pPr>
        <w:pStyle w:val="ConsPlusNonformat"/>
        <w:jc w:val="both"/>
      </w:pPr>
      <w:r w:rsidRPr="003E44DC">
        <w:t>└─────────────────┬────────────────────────────────────────┬──────────────┘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             V                                        </w:t>
      </w:r>
      <w:proofErr w:type="spellStart"/>
      <w:r w:rsidRPr="003E44DC">
        <w:t>V</w:t>
      </w:r>
      <w:proofErr w:type="spellEnd"/>
    </w:p>
    <w:p w:rsidR="00AC3630" w:rsidRPr="003E44DC" w:rsidRDefault="00AC3630" w:rsidP="00AC3630">
      <w:pPr>
        <w:pStyle w:val="ConsPlusNonformat"/>
        <w:jc w:val="both"/>
      </w:pPr>
      <w:r w:rsidRPr="003E44DC">
        <w:t>┌─────────────────────────────────┐          ┌────────────────────────────┐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│ Прием, регистрация документов,  │          │Принятие решения об отказе </w:t>
      </w:r>
      <w:proofErr w:type="gramStart"/>
      <w:r w:rsidRPr="003E44DC">
        <w:t>в</w:t>
      </w:r>
      <w:proofErr w:type="gramEnd"/>
      <w:r w:rsidRPr="003E44DC">
        <w:t>│</w:t>
      </w:r>
    </w:p>
    <w:p w:rsidR="00AC3630" w:rsidRPr="003E44DC" w:rsidRDefault="00AC3630" w:rsidP="00AC3630">
      <w:pPr>
        <w:pStyle w:val="ConsPlusNonformat"/>
        <w:jc w:val="both"/>
      </w:pPr>
      <w:r w:rsidRPr="003E44DC">
        <w:t>│    выдача расписки о приеме     │          │</w:t>
      </w:r>
      <w:proofErr w:type="gramStart"/>
      <w:r w:rsidRPr="003E44DC">
        <w:t>приеме</w:t>
      </w:r>
      <w:proofErr w:type="gramEnd"/>
      <w:r w:rsidRPr="003E44DC">
        <w:t xml:space="preserve"> документов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│    документов специалистом                                  </w:t>
      </w:r>
    </w:p>
    <w:p w:rsidR="00AC3630" w:rsidRPr="003E44DC" w:rsidRDefault="00AC3630" w:rsidP="00AC3630">
      <w:pPr>
        <w:pStyle w:val="ConsPlusNonformat"/>
        <w:jc w:val="both"/>
      </w:pPr>
      <w:r w:rsidRPr="003E44DC">
        <w:t>└─────────────────┬───────────────┘          └─────────────┬──────────────┘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             V                                        </w:t>
      </w:r>
      <w:proofErr w:type="spellStart"/>
      <w:r w:rsidRPr="003E44DC">
        <w:t>V</w:t>
      </w:r>
      <w:proofErr w:type="spellEnd"/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                                 </w:t>
      </w:r>
    </w:p>
    <w:p w:rsidR="00AC3630" w:rsidRPr="003E44DC" w:rsidRDefault="00AC3630" w:rsidP="00AC3630">
      <w:pPr>
        <w:pStyle w:val="ConsPlusNonformat"/>
        <w:jc w:val="both"/>
      </w:pPr>
      <w:r w:rsidRPr="003E44D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│ Рассмотрение заявления и прилагаемых к нему документов в управлении 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           образования</w:t>
      </w:r>
      <w:r w:rsidR="00441A10" w:rsidRPr="003E44DC">
        <w:t xml:space="preserve">, формирование и направление   </w:t>
      </w:r>
    </w:p>
    <w:p w:rsidR="00AC3630" w:rsidRPr="003E44DC" w:rsidRDefault="00AC3630" w:rsidP="00AC3630">
      <w:pPr>
        <w:pStyle w:val="ConsPlusNonformat"/>
        <w:jc w:val="both"/>
      </w:pPr>
      <w:r w:rsidRPr="003E44DC">
        <w:t>│межведомственного запроса в органы, участвующие в предоставлении услуги, │</w:t>
      </w:r>
    </w:p>
    <w:p w:rsidR="00AC3630" w:rsidRPr="003E44DC" w:rsidRDefault="00AC3630" w:rsidP="00AC3630">
      <w:pPr>
        <w:pStyle w:val="ConsPlusNonformat"/>
        <w:jc w:val="both"/>
      </w:pPr>
      <w:r w:rsidRPr="003E44DC">
        <w:t>│      принятие решения о предоставлении или отказе в предоставлении      │</w:t>
      </w:r>
    </w:p>
    <w:p w:rsidR="00AC3630" w:rsidRPr="003E44DC" w:rsidRDefault="00AC3630" w:rsidP="00AC3630">
      <w:pPr>
        <w:pStyle w:val="ConsPlusNonformat"/>
        <w:jc w:val="both"/>
      </w:pPr>
      <w:r w:rsidRPr="003E44DC">
        <w:t>│                         государственной услуги                          │</w:t>
      </w:r>
    </w:p>
    <w:p w:rsidR="00AC3630" w:rsidRPr="003E44DC" w:rsidRDefault="00AC3630" w:rsidP="00AC3630">
      <w:pPr>
        <w:pStyle w:val="ConsPlusNonformat"/>
        <w:jc w:val="both"/>
      </w:pPr>
      <w:r w:rsidRPr="003E44DC">
        <w:t>└──────────────────┬────────────────────────────────────────┬─────────────┘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              V                                        </w:t>
      </w:r>
      <w:proofErr w:type="spellStart"/>
      <w:r w:rsidRPr="003E44DC">
        <w:t>V</w:t>
      </w:r>
      <w:proofErr w:type="spellEnd"/>
    </w:p>
    <w:p w:rsidR="00AC3630" w:rsidRPr="003E44DC" w:rsidRDefault="00AC3630" w:rsidP="00AC3630">
      <w:pPr>
        <w:pStyle w:val="ConsPlusNonformat"/>
        <w:jc w:val="both"/>
      </w:pPr>
      <w:r w:rsidRPr="003E44DC">
        <w:t>┌────────────────────────────────────────┐ ┌──────────────────────────────┐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│    Принятие решения о </w:t>
      </w:r>
      <w:proofErr w:type="gramStart"/>
      <w:r w:rsidRPr="003E44DC">
        <w:t>мотивированном</w:t>
      </w:r>
      <w:proofErr w:type="gramEnd"/>
      <w:r w:rsidRPr="003E44DC">
        <w:t xml:space="preserve">   │ │  Принятие решения о выдаче   │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│      отказе   в выдаче разрешения      │ │   </w:t>
      </w:r>
      <w:proofErr w:type="gramStart"/>
      <w:r w:rsidRPr="003E44DC">
        <w:t>разрешения</w:t>
      </w:r>
      <w:proofErr w:type="gramEnd"/>
      <w:r w:rsidRPr="003E44DC">
        <w:t xml:space="preserve"> на совершение   │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│     на совершение сделок, связанных    │ │      сделок связанных </w:t>
      </w:r>
      <w:proofErr w:type="gramStart"/>
      <w:r w:rsidRPr="003E44DC">
        <w:t>с</w:t>
      </w:r>
      <w:proofErr w:type="gramEnd"/>
      <w:r w:rsidRPr="003E44DC">
        <w:t xml:space="preserve">      │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│      с осуществлением </w:t>
      </w:r>
      <w:proofErr w:type="gramStart"/>
      <w:r w:rsidRPr="003E44DC">
        <w:t>имущественных</w:t>
      </w:r>
      <w:proofErr w:type="gramEnd"/>
      <w:r w:rsidRPr="003E44DC">
        <w:t xml:space="preserve">    │ │ осуществлением имущественных │</w:t>
      </w:r>
    </w:p>
    <w:p w:rsidR="00AC3630" w:rsidRPr="003E44DC" w:rsidRDefault="00AC3630" w:rsidP="00AC3630">
      <w:pPr>
        <w:pStyle w:val="ConsPlusNonformat"/>
        <w:jc w:val="both"/>
      </w:pPr>
      <w:r w:rsidRPr="003E44DC">
        <w:t>│         прав несовершеннолетних        │ │    прав несовершеннолетних   │</w:t>
      </w:r>
    </w:p>
    <w:p w:rsidR="00AC3630" w:rsidRPr="003E44DC" w:rsidRDefault="00AC3630" w:rsidP="00AC3630">
      <w:pPr>
        <w:pStyle w:val="ConsPlusNonformat"/>
        <w:jc w:val="both"/>
      </w:pPr>
      <w:r w:rsidRPr="003E44DC">
        <w:t>└──────────────────┬─────────────────────┘ └────────────────┬─────────────┘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              V                                        </w:t>
      </w:r>
      <w:proofErr w:type="spellStart"/>
      <w:r w:rsidRPr="003E44DC">
        <w:t>V</w:t>
      </w:r>
      <w:proofErr w:type="spellEnd"/>
    </w:p>
    <w:p w:rsidR="00AC3630" w:rsidRPr="003E44DC" w:rsidRDefault="00AC3630" w:rsidP="00AC3630">
      <w:pPr>
        <w:pStyle w:val="ConsPlusNonformat"/>
        <w:jc w:val="both"/>
      </w:pPr>
      <w:r w:rsidRPr="003E44D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C3630" w:rsidRPr="003E44DC" w:rsidRDefault="00441A10" w:rsidP="00AC3630">
      <w:pPr>
        <w:pStyle w:val="ConsPlusNonformat"/>
        <w:jc w:val="both"/>
      </w:pPr>
      <w:r w:rsidRPr="003E44DC">
        <w:t xml:space="preserve">│     Передача заявителю копии </w:t>
      </w:r>
      <w:r w:rsidR="00AC3630" w:rsidRPr="003E44DC">
        <w:t>по</w:t>
      </w:r>
      <w:r w:rsidRPr="003E44DC">
        <w:t>становления главы администрации о</w:t>
      </w:r>
    </w:p>
    <w:p w:rsidR="00AC3630" w:rsidRPr="003E44DC" w:rsidRDefault="00AC3630" w:rsidP="00AC3630">
      <w:pPr>
        <w:pStyle w:val="ConsPlusNonformat"/>
        <w:jc w:val="both"/>
      </w:pPr>
      <w:r w:rsidRPr="003E44DC">
        <w:t>│     выдаче разрешения на совершение сделки по отчуждению имущества      │</w:t>
      </w:r>
    </w:p>
    <w:p w:rsidR="00441A10" w:rsidRPr="003E44DC" w:rsidRDefault="00441A10" w:rsidP="00441A10">
      <w:pPr>
        <w:pStyle w:val="ConsPlusNonformat"/>
        <w:jc w:val="both"/>
      </w:pPr>
      <w:r w:rsidRPr="003E44DC">
        <w:t xml:space="preserve">│     </w:t>
      </w:r>
      <w:r w:rsidR="00AC3630" w:rsidRPr="003E44DC">
        <w:t xml:space="preserve">несовершеннолетнего </w:t>
      </w:r>
      <w:r w:rsidRPr="003E44DC">
        <w:t xml:space="preserve">либо постановления об отказе в выдаче </w:t>
      </w:r>
    </w:p>
    <w:p w:rsidR="00441A10" w:rsidRPr="003E44DC" w:rsidRDefault="00441A10" w:rsidP="00441A10">
      <w:pPr>
        <w:pStyle w:val="ConsPlusNonformat"/>
        <w:jc w:val="both"/>
      </w:pPr>
      <w:r w:rsidRPr="003E44DC">
        <w:t xml:space="preserve">      разрешения на совершение сделок, связанных с осуществлением </w:t>
      </w:r>
    </w:p>
    <w:p w:rsidR="00AC3630" w:rsidRPr="003E44DC" w:rsidRDefault="00441A10" w:rsidP="00441A10">
      <w:pPr>
        <w:pStyle w:val="ConsPlusNonformat"/>
        <w:jc w:val="both"/>
      </w:pPr>
      <w:r w:rsidRPr="003E44DC">
        <w:t xml:space="preserve">      имущественных прав несовершеннолетних        </w:t>
      </w:r>
    </w:p>
    <w:p w:rsidR="00AC3630" w:rsidRPr="003E44DC" w:rsidRDefault="00AC3630" w:rsidP="00AC3630">
      <w:pPr>
        <w:pStyle w:val="ConsPlusNonformat"/>
        <w:jc w:val="both"/>
      </w:pPr>
      <w:r w:rsidRPr="003E44DC">
        <w:t>└──────</w:t>
      </w:r>
      <w:r w:rsidR="00441A10" w:rsidRPr="003E44DC">
        <w:t>──────────────────────────────┬</w:t>
      </w:r>
      <w:r w:rsidRPr="003E44DC">
        <w:t>───────────────────────────────────┘</w:t>
      </w:r>
    </w:p>
    <w:p w:rsidR="00AC3630" w:rsidRPr="003E44DC" w:rsidRDefault="00AC3630" w:rsidP="00AC3630">
      <w:pPr>
        <w:pStyle w:val="ConsPlusNonformat"/>
        <w:jc w:val="both"/>
      </w:pPr>
      <w:r w:rsidRPr="003E44DC">
        <w:t xml:space="preserve">      </w:t>
      </w:r>
      <w:r w:rsidR="00441A10" w:rsidRPr="003E44DC">
        <w:t xml:space="preserve">                               </w:t>
      </w:r>
    </w:p>
    <w:p w:rsidR="00441A10" w:rsidRPr="003E44DC" w:rsidRDefault="00AC3630" w:rsidP="00441A10">
      <w:pPr>
        <w:pStyle w:val="ConsPlusNonformat"/>
        <w:jc w:val="both"/>
      </w:pPr>
      <w:r w:rsidRPr="003E44DC">
        <w:t xml:space="preserve">            </w:t>
      </w:r>
    </w:p>
    <w:p w:rsidR="00AC3630" w:rsidRPr="003E44DC" w:rsidRDefault="00AC3630" w:rsidP="00AC3630">
      <w:pPr>
        <w:pStyle w:val="ConsPlusNonformat"/>
        <w:jc w:val="both"/>
      </w:pPr>
    </w:p>
    <w:p w:rsidR="00AC3630" w:rsidRPr="003E44DC" w:rsidRDefault="00AC3630" w:rsidP="00AC3630">
      <w:pPr>
        <w:pStyle w:val="ConsPlusNormal"/>
        <w:ind w:firstLine="540"/>
        <w:jc w:val="both"/>
      </w:pPr>
      <w:bookmarkStart w:id="37" w:name="_GoBack"/>
      <w:bookmarkEnd w:id="37"/>
    </w:p>
    <w:p w:rsidR="00AC3630" w:rsidRPr="003E44DC" w:rsidRDefault="00AC3630" w:rsidP="00AC3630">
      <w:pPr>
        <w:pStyle w:val="ConsPlusNormal"/>
        <w:ind w:firstLine="540"/>
        <w:jc w:val="both"/>
      </w:pPr>
    </w:p>
    <w:p w:rsidR="00AC3630" w:rsidRPr="003E44DC" w:rsidRDefault="00AC3630" w:rsidP="00AC3630">
      <w:pPr>
        <w:pStyle w:val="ConsPlusNormal"/>
        <w:ind w:firstLine="540"/>
        <w:jc w:val="both"/>
      </w:pPr>
    </w:p>
    <w:p w:rsidR="00272DAC" w:rsidRPr="00272DAC" w:rsidRDefault="00272DAC" w:rsidP="00272DAC">
      <w:pPr>
        <w:rPr>
          <w:sz w:val="24"/>
          <w:szCs w:val="24"/>
        </w:rPr>
        <w:sectPr w:rsidR="00272DAC" w:rsidRPr="00272DAC" w:rsidSect="000679C1">
          <w:pgSz w:w="11906" w:h="16838"/>
          <w:pgMar w:top="567" w:right="566" w:bottom="567" w:left="1418" w:header="709" w:footer="709" w:gutter="0"/>
          <w:cols w:space="708"/>
          <w:docGrid w:linePitch="360"/>
        </w:sect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7"/>
          <w:szCs w:val="27"/>
          <w:lang w:eastAsia="ru-RU"/>
        </w:rPr>
      </w:pPr>
      <w:bookmarkStart w:id="38" w:name="P2299"/>
      <w:bookmarkEnd w:id="38"/>
      <w:r w:rsidRPr="00272DAC">
        <w:rPr>
          <w:rFonts w:ascii="Times New Roman" w:hAnsi="Times New Roman"/>
          <w:sz w:val="27"/>
          <w:szCs w:val="27"/>
          <w:lang w:eastAsia="ru-RU"/>
        </w:rPr>
        <w:lastRenderedPageBreak/>
        <w:t>Приложение N 27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272DAC">
        <w:rPr>
          <w:rFonts w:ascii="Times New Roman" w:hAnsi="Times New Roman"/>
          <w:sz w:val="27"/>
          <w:szCs w:val="27"/>
          <w:lang w:eastAsia="ru-RU"/>
        </w:rPr>
        <w:t>к Административному регламенту предоставления администрацией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7"/>
          <w:szCs w:val="27"/>
          <w:lang w:eastAsia="ru-RU"/>
        </w:rPr>
      </w:pPr>
      <w:r w:rsidRPr="00272DAC">
        <w:rPr>
          <w:rFonts w:ascii="Times New Roman" w:hAnsi="Times New Roman"/>
          <w:sz w:val="27"/>
          <w:szCs w:val="27"/>
          <w:lang w:eastAsia="ru-RU"/>
        </w:rPr>
        <w:t xml:space="preserve">Починковского муниципального района, </w:t>
      </w:r>
      <w:proofErr w:type="gramStart"/>
      <w:r w:rsidRPr="00272DAC">
        <w:rPr>
          <w:rFonts w:ascii="Times New Roman" w:hAnsi="Times New Roman"/>
          <w:sz w:val="27"/>
          <w:szCs w:val="27"/>
          <w:lang w:eastAsia="ru-RU"/>
        </w:rPr>
        <w:t>наделенной</w:t>
      </w:r>
      <w:proofErr w:type="gramEnd"/>
      <w:r w:rsidRPr="00272DAC">
        <w:rPr>
          <w:rFonts w:ascii="Times New Roman" w:hAnsi="Times New Roman"/>
          <w:sz w:val="27"/>
          <w:szCs w:val="27"/>
          <w:lang w:eastAsia="ru-RU"/>
        </w:rPr>
        <w:t xml:space="preserve"> отдельными государственными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272DAC">
        <w:rPr>
          <w:rFonts w:ascii="Times New Roman" w:hAnsi="Times New Roman"/>
          <w:sz w:val="27"/>
          <w:szCs w:val="27"/>
        </w:rPr>
        <w:t xml:space="preserve">полномочиями, государственной услуги </w:t>
      </w:r>
      <w:r w:rsidRPr="00272DAC">
        <w:rPr>
          <w:rFonts w:ascii="Times New Roman" w:hAnsi="Times New Roman"/>
          <w:sz w:val="27"/>
          <w:szCs w:val="27"/>
          <w:lang w:eastAsia="ru-RU"/>
        </w:rPr>
        <w:t>«Выдача разрешений на совершение</w:t>
      </w:r>
      <w:r w:rsidRPr="00272DAC">
        <w:rPr>
          <w:rFonts w:ascii="Times New Roman" w:hAnsi="Times New Roman"/>
          <w:sz w:val="27"/>
          <w:szCs w:val="27"/>
          <w:lang w:eastAsia="ru-RU"/>
        </w:rPr>
        <w:br/>
        <w:t xml:space="preserve">сделок с имуществом несовершеннолетних,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272DAC">
        <w:rPr>
          <w:rFonts w:ascii="Times New Roman" w:hAnsi="Times New Roman"/>
          <w:sz w:val="27"/>
          <w:szCs w:val="27"/>
          <w:lang w:eastAsia="ru-RU"/>
        </w:rPr>
        <w:t>проживающих</w:t>
      </w:r>
      <w:proofErr w:type="gramEnd"/>
      <w:r w:rsidRPr="00272DAC">
        <w:rPr>
          <w:rFonts w:ascii="Times New Roman" w:hAnsi="Times New Roman"/>
          <w:sz w:val="27"/>
          <w:szCs w:val="27"/>
          <w:lang w:eastAsia="ru-RU"/>
        </w:rPr>
        <w:t xml:space="preserve"> на территории  Починковского </w:t>
      </w:r>
    </w:p>
    <w:p w:rsidR="00272DAC" w:rsidRPr="00272DAC" w:rsidRDefault="00272DAC" w:rsidP="00272DAC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/>
          <w:sz w:val="27"/>
          <w:szCs w:val="27"/>
          <w:lang w:eastAsia="ru-RU"/>
        </w:rPr>
      </w:pPr>
      <w:r w:rsidRPr="00272DAC">
        <w:rPr>
          <w:rFonts w:ascii="Times New Roman" w:hAnsi="Times New Roman"/>
          <w:sz w:val="27"/>
          <w:szCs w:val="27"/>
          <w:lang w:eastAsia="ru-RU"/>
        </w:rPr>
        <w:t>муниципального района Нижегородской области»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  <w:lang w:eastAsia="ru-RU"/>
        </w:rPr>
      </w:pP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  <w:lang w:eastAsia="ru-RU"/>
        </w:rPr>
      </w:pPr>
      <w:r w:rsidRPr="00272DAC">
        <w:rPr>
          <w:rFonts w:ascii="Times New Roman" w:hAnsi="Times New Roman"/>
          <w:szCs w:val="20"/>
          <w:lang w:eastAsia="ru-RU"/>
        </w:rPr>
        <w:t>ЖУРНАЛ РЕГИСТРАЦИИ ЗАЯВЛЕНИЙ</w:t>
      </w:r>
    </w:p>
    <w:p w:rsidR="00272DAC" w:rsidRPr="00272DAC" w:rsidRDefault="00272DAC" w:rsidP="00272D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964"/>
        <w:gridCol w:w="1485"/>
        <w:gridCol w:w="1485"/>
        <w:gridCol w:w="1815"/>
        <w:gridCol w:w="1644"/>
        <w:gridCol w:w="1701"/>
        <w:gridCol w:w="2211"/>
      </w:tblGrid>
      <w:tr w:rsidR="00272DAC" w:rsidRPr="00272DAC" w:rsidTr="00272DAC">
        <w:tc>
          <w:tcPr>
            <w:tcW w:w="567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2DAC">
              <w:rPr>
                <w:rFonts w:ascii="Times New Roman" w:hAnsi="Times New Roman"/>
                <w:szCs w:val="20"/>
                <w:lang w:eastAsia="ru-RU"/>
              </w:rPr>
              <w:t xml:space="preserve">N </w:t>
            </w:r>
            <w:proofErr w:type="gramStart"/>
            <w:r w:rsidRPr="00272DAC">
              <w:rPr>
                <w:rFonts w:ascii="Times New Roman" w:hAnsi="Times New Roman"/>
                <w:szCs w:val="20"/>
                <w:lang w:eastAsia="ru-RU"/>
              </w:rPr>
              <w:t>п</w:t>
            </w:r>
            <w:proofErr w:type="gramEnd"/>
            <w:r w:rsidRPr="00272DAC">
              <w:rPr>
                <w:rFonts w:ascii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964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2DAC">
              <w:rPr>
                <w:rFonts w:ascii="Times New Roman" w:hAnsi="Times New Roman"/>
                <w:szCs w:val="20"/>
                <w:lang w:eastAsia="ru-RU"/>
              </w:rPr>
              <w:t>Дата приема</w:t>
            </w:r>
          </w:p>
        </w:tc>
        <w:tc>
          <w:tcPr>
            <w:tcW w:w="1485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2DAC">
              <w:rPr>
                <w:rFonts w:ascii="Times New Roman" w:hAnsi="Times New Roman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85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2DAC">
              <w:rPr>
                <w:rFonts w:ascii="Times New Roman" w:hAnsi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1815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2DAC">
              <w:rPr>
                <w:rFonts w:ascii="Times New Roman" w:hAnsi="Times New Roman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1644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2DAC">
              <w:rPr>
                <w:rFonts w:ascii="Times New Roman" w:hAnsi="Times New Roman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1701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2DAC">
              <w:rPr>
                <w:rFonts w:ascii="Times New Roman" w:hAnsi="Times New Roman"/>
                <w:szCs w:val="20"/>
                <w:lang w:eastAsia="ru-RU"/>
              </w:rPr>
              <w:t>Общее количество листов в документах</w:t>
            </w:r>
          </w:p>
        </w:tc>
        <w:tc>
          <w:tcPr>
            <w:tcW w:w="2211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272DAC">
              <w:rPr>
                <w:rFonts w:ascii="Times New Roman" w:hAnsi="Times New Roman"/>
                <w:szCs w:val="20"/>
                <w:lang w:eastAsia="ru-RU"/>
              </w:rPr>
              <w:t>Дата и номер постановления администрации Починковского муниципального района о выдаче разрешения/отказа</w:t>
            </w:r>
          </w:p>
        </w:tc>
      </w:tr>
      <w:tr w:rsidR="00272DAC" w:rsidRPr="00272DAC" w:rsidTr="00272DAC">
        <w:tc>
          <w:tcPr>
            <w:tcW w:w="567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85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815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272DAC" w:rsidRPr="00272DAC" w:rsidRDefault="00272DAC" w:rsidP="00272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272DAC" w:rsidRPr="00272DAC" w:rsidRDefault="00272DAC" w:rsidP="00272DAC">
      <w:pPr>
        <w:rPr>
          <w:rFonts w:ascii="Times New Roman" w:hAnsi="Times New Roman"/>
        </w:rPr>
        <w:sectPr w:rsidR="00272DAC" w:rsidRPr="00272D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50B5" w:rsidRDefault="00D650B5" w:rsidP="004D460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650B5" w:rsidSect="00272DA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86C"/>
    <w:multiLevelType w:val="multilevel"/>
    <w:tmpl w:val="4DB6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1639A"/>
    <w:multiLevelType w:val="multilevel"/>
    <w:tmpl w:val="9C5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70ED9"/>
    <w:multiLevelType w:val="multilevel"/>
    <w:tmpl w:val="A58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E462B"/>
    <w:multiLevelType w:val="multilevel"/>
    <w:tmpl w:val="81D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B0542"/>
    <w:multiLevelType w:val="hybridMultilevel"/>
    <w:tmpl w:val="55065A38"/>
    <w:lvl w:ilvl="0" w:tplc="99EC71A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6C984D83"/>
    <w:multiLevelType w:val="multilevel"/>
    <w:tmpl w:val="BA9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0E31"/>
    <w:rsid w:val="000015ED"/>
    <w:rsid w:val="000032CA"/>
    <w:rsid w:val="000277B6"/>
    <w:rsid w:val="000679C1"/>
    <w:rsid w:val="000964CA"/>
    <w:rsid w:val="000E5234"/>
    <w:rsid w:val="000E6830"/>
    <w:rsid w:val="00101F21"/>
    <w:rsid w:val="00131DE0"/>
    <w:rsid w:val="00154409"/>
    <w:rsid w:val="00172F23"/>
    <w:rsid w:val="00193374"/>
    <w:rsid w:val="00193A6F"/>
    <w:rsid w:val="001D3F60"/>
    <w:rsid w:val="001D580F"/>
    <w:rsid w:val="001F140A"/>
    <w:rsid w:val="002052C5"/>
    <w:rsid w:val="002359BC"/>
    <w:rsid w:val="00240E31"/>
    <w:rsid w:val="00272DAC"/>
    <w:rsid w:val="00272DB4"/>
    <w:rsid w:val="002745FE"/>
    <w:rsid w:val="0028623C"/>
    <w:rsid w:val="002A6F71"/>
    <w:rsid w:val="002B2378"/>
    <w:rsid w:val="002C06A0"/>
    <w:rsid w:val="002C2084"/>
    <w:rsid w:val="002D2F4D"/>
    <w:rsid w:val="00305630"/>
    <w:rsid w:val="00313F55"/>
    <w:rsid w:val="00317E28"/>
    <w:rsid w:val="00323BFC"/>
    <w:rsid w:val="00333BE4"/>
    <w:rsid w:val="00340802"/>
    <w:rsid w:val="0035312E"/>
    <w:rsid w:val="00362F7F"/>
    <w:rsid w:val="003C0BA7"/>
    <w:rsid w:val="003C101E"/>
    <w:rsid w:val="003C3039"/>
    <w:rsid w:val="003C65FF"/>
    <w:rsid w:val="003E44DC"/>
    <w:rsid w:val="003E5B13"/>
    <w:rsid w:val="004203FF"/>
    <w:rsid w:val="00430DEF"/>
    <w:rsid w:val="0043280F"/>
    <w:rsid w:val="00441A10"/>
    <w:rsid w:val="00472860"/>
    <w:rsid w:val="00483E88"/>
    <w:rsid w:val="0048579B"/>
    <w:rsid w:val="004972A1"/>
    <w:rsid w:val="004A04DA"/>
    <w:rsid w:val="004A62A1"/>
    <w:rsid w:val="004C115B"/>
    <w:rsid w:val="004D4601"/>
    <w:rsid w:val="004E3A16"/>
    <w:rsid w:val="004E5E57"/>
    <w:rsid w:val="004F2505"/>
    <w:rsid w:val="00511646"/>
    <w:rsid w:val="005163B3"/>
    <w:rsid w:val="0051760A"/>
    <w:rsid w:val="005219C5"/>
    <w:rsid w:val="0053356F"/>
    <w:rsid w:val="005365E0"/>
    <w:rsid w:val="00537AA3"/>
    <w:rsid w:val="00542ABD"/>
    <w:rsid w:val="00545552"/>
    <w:rsid w:val="00570C14"/>
    <w:rsid w:val="005826F7"/>
    <w:rsid w:val="00585C3D"/>
    <w:rsid w:val="005C426B"/>
    <w:rsid w:val="005D5EE3"/>
    <w:rsid w:val="005F3B7C"/>
    <w:rsid w:val="00650C81"/>
    <w:rsid w:val="00663D38"/>
    <w:rsid w:val="00666088"/>
    <w:rsid w:val="00670CEF"/>
    <w:rsid w:val="006735AF"/>
    <w:rsid w:val="0068527E"/>
    <w:rsid w:val="006C72B9"/>
    <w:rsid w:val="006C7674"/>
    <w:rsid w:val="006E5F29"/>
    <w:rsid w:val="0072351C"/>
    <w:rsid w:val="00740181"/>
    <w:rsid w:val="0079316E"/>
    <w:rsid w:val="00795CF0"/>
    <w:rsid w:val="0082147C"/>
    <w:rsid w:val="008317C3"/>
    <w:rsid w:val="00832557"/>
    <w:rsid w:val="008C7627"/>
    <w:rsid w:val="008E0B78"/>
    <w:rsid w:val="0094547C"/>
    <w:rsid w:val="00975BF2"/>
    <w:rsid w:val="009955DB"/>
    <w:rsid w:val="009B6F03"/>
    <w:rsid w:val="009B7AA9"/>
    <w:rsid w:val="009C41FE"/>
    <w:rsid w:val="009D791A"/>
    <w:rsid w:val="00A141B4"/>
    <w:rsid w:val="00A14260"/>
    <w:rsid w:val="00A1539C"/>
    <w:rsid w:val="00A16FBA"/>
    <w:rsid w:val="00A211B5"/>
    <w:rsid w:val="00A428DC"/>
    <w:rsid w:val="00A5046D"/>
    <w:rsid w:val="00A5476D"/>
    <w:rsid w:val="00A66F1E"/>
    <w:rsid w:val="00A87396"/>
    <w:rsid w:val="00AC1AB5"/>
    <w:rsid w:val="00AC3630"/>
    <w:rsid w:val="00AD0619"/>
    <w:rsid w:val="00B05945"/>
    <w:rsid w:val="00B1083C"/>
    <w:rsid w:val="00B25A17"/>
    <w:rsid w:val="00B33D62"/>
    <w:rsid w:val="00B34987"/>
    <w:rsid w:val="00B84802"/>
    <w:rsid w:val="00BB569C"/>
    <w:rsid w:val="00BC5707"/>
    <w:rsid w:val="00BD410C"/>
    <w:rsid w:val="00C218FA"/>
    <w:rsid w:val="00C273E8"/>
    <w:rsid w:val="00C74395"/>
    <w:rsid w:val="00C91CC6"/>
    <w:rsid w:val="00CA0723"/>
    <w:rsid w:val="00CA6FCB"/>
    <w:rsid w:val="00CE0D78"/>
    <w:rsid w:val="00CE3536"/>
    <w:rsid w:val="00D24EBE"/>
    <w:rsid w:val="00D35E6F"/>
    <w:rsid w:val="00D553A0"/>
    <w:rsid w:val="00D650B5"/>
    <w:rsid w:val="00D65D2C"/>
    <w:rsid w:val="00D71391"/>
    <w:rsid w:val="00DA1BAD"/>
    <w:rsid w:val="00DC1A4D"/>
    <w:rsid w:val="00E22309"/>
    <w:rsid w:val="00E274D4"/>
    <w:rsid w:val="00E74AF5"/>
    <w:rsid w:val="00EA0445"/>
    <w:rsid w:val="00EC054B"/>
    <w:rsid w:val="00EC1BDB"/>
    <w:rsid w:val="00ED22E4"/>
    <w:rsid w:val="00EE2975"/>
    <w:rsid w:val="00F0239E"/>
    <w:rsid w:val="00F17037"/>
    <w:rsid w:val="00F21399"/>
    <w:rsid w:val="00F25B62"/>
    <w:rsid w:val="00F33FF7"/>
    <w:rsid w:val="00F503AE"/>
    <w:rsid w:val="00F711F4"/>
    <w:rsid w:val="00F72383"/>
    <w:rsid w:val="00F94788"/>
    <w:rsid w:val="00FB15A2"/>
    <w:rsid w:val="00FD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40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4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240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0E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40E3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240E3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430DEF"/>
    <w:rPr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240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40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40E31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40E31"/>
    <w:rPr>
      <w:rFonts w:cs="Times New Roman"/>
      <w:color w:val="800080"/>
      <w:u w:val="single"/>
    </w:rPr>
  </w:style>
  <w:style w:type="paragraph" w:styleId="a6">
    <w:name w:val="Normal (Web)"/>
    <w:basedOn w:val="a"/>
    <w:link w:val="a7"/>
    <w:uiPriority w:val="99"/>
    <w:rsid w:val="00240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A5046D"/>
    <w:rPr>
      <w:rFonts w:ascii="Times New Roman" w:hAnsi="Times New Roman"/>
      <w:sz w:val="24"/>
      <w:lang w:eastAsia="ru-RU"/>
    </w:rPr>
  </w:style>
  <w:style w:type="paragraph" w:customStyle="1" w:styleId="copytitle">
    <w:name w:val="copytitle"/>
    <w:basedOn w:val="a"/>
    <w:uiPriority w:val="99"/>
    <w:rsid w:val="00240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240E31"/>
    <w:rPr>
      <w:rFonts w:cs="Times New Roman"/>
      <w:b/>
      <w:bCs/>
    </w:rPr>
  </w:style>
  <w:style w:type="paragraph" w:customStyle="1" w:styleId="copyright">
    <w:name w:val="copyright"/>
    <w:basedOn w:val="a"/>
    <w:uiPriority w:val="99"/>
    <w:rsid w:val="00240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uiPriority w:val="99"/>
    <w:rsid w:val="00240E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4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40E31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9C41FE"/>
    <w:pPr>
      <w:spacing w:before="240" w:after="60" w:line="360" w:lineRule="auto"/>
      <w:jc w:val="center"/>
      <w:outlineLvl w:val="0"/>
    </w:pPr>
    <w:rPr>
      <w:rFonts w:ascii="Arial" w:eastAsia="Times New Roman" w:hAnsi="Arial"/>
      <w:b/>
      <w:bCs/>
      <w:kern w:val="28"/>
      <w:sz w:val="36"/>
      <w:szCs w:val="36"/>
      <w:lang w:eastAsia="ru-RU"/>
    </w:rPr>
  </w:style>
  <w:style w:type="character" w:customStyle="1" w:styleId="ac">
    <w:name w:val="Название Знак"/>
    <w:link w:val="ab"/>
    <w:uiPriority w:val="99"/>
    <w:locked/>
    <w:rsid w:val="009C41FE"/>
    <w:rPr>
      <w:rFonts w:ascii="Arial" w:hAnsi="Arial" w:cs="Times New Roman"/>
      <w:b/>
      <w:bCs/>
      <w:kern w:val="28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F33FF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F33FF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uiPriority w:val="99"/>
    <w:rsid w:val="00F33F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650C8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650C81"/>
    <w:rPr>
      <w:rFonts w:ascii="Arial" w:eastAsia="Arial" w:hAnsi="Arial" w:cs="Arial"/>
      <w:sz w:val="24"/>
      <w:szCs w:val="24"/>
      <w:lang w:bidi="ru-RU"/>
    </w:rPr>
  </w:style>
  <w:style w:type="table" w:styleId="af">
    <w:name w:val="Table Grid"/>
    <w:basedOn w:val="a1"/>
    <w:locked/>
    <w:rsid w:val="00AC3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9918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976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992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99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992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9769991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FFA57A5DD36BCD46941C26E346C9EEDC329E54ECE67EC2674FDAE6FBC7d7L" TargetMode="External"/><Relationship Id="rId18" Type="http://schemas.openxmlformats.org/officeDocument/2006/relationships/hyperlink" Target="consultantplus://offline/ref=E4FFA57A5DD36BCD46941C26E346C9EEDC33915DEFE77EC2674FDAE6FBC7d7L" TargetMode="External"/><Relationship Id="rId26" Type="http://schemas.openxmlformats.org/officeDocument/2006/relationships/hyperlink" Target="consultantplus://offline/ref=E4FFA57A5DD36BCD46941C26E346C9EEDC329E54ECE67EC2674FDAE6FB7780B51C12CB9077197183C6d3L" TargetMode="External"/><Relationship Id="rId39" Type="http://schemas.openxmlformats.org/officeDocument/2006/relationships/hyperlink" Target="consultantplus://offline/ref=E4FFA57A5DD36BCD46941C26E346C9EEDC329C50EDE87EC2674FDAE6FB7780B51C12CB9077197184C6d6L" TargetMode="External"/><Relationship Id="rId21" Type="http://schemas.openxmlformats.org/officeDocument/2006/relationships/hyperlink" Target="consultantplus://offline/ref=E4FFA57A5DD36BCD46941C26E346C9EEDB3B9A5CEAE423C86F16D6E4FC78DFA21B5BC791761A75C8d3L" TargetMode="External"/><Relationship Id="rId34" Type="http://schemas.openxmlformats.org/officeDocument/2006/relationships/hyperlink" Target="consultantplus://offline/ref=E4FFA57A5DD36BCD46941C26E346C9EEDC329E54ECE67EC2674FDAE6FB7780B51C12CB9077197183C6d3L" TargetMode="External"/><Relationship Id="rId42" Type="http://schemas.openxmlformats.org/officeDocument/2006/relationships/hyperlink" Target="consultantplus://offline/ref=E4FFA57A5DD36BCD46941C26E346C9EEDC329E54ECE67EC2674FDAE6FB7780B51C12CB9077197183C6d3L" TargetMode="External"/><Relationship Id="rId47" Type="http://schemas.openxmlformats.org/officeDocument/2006/relationships/hyperlink" Target="consultantplus://offline/ref=E4FFA57A5DD36BCD46941C26E346C9EEDC329C50EDE87EC2674FDAE6FB7780B51C12CB9077197184C6d6L" TargetMode="External"/><Relationship Id="rId50" Type="http://schemas.openxmlformats.org/officeDocument/2006/relationships/hyperlink" Target="consultantplus://offline/ref=E4FFA57A5DD36BCD46941C26E346C9EEDC329E54ECE67EC2674FDAE6FB7780B51C12CB9077197183C6d3L" TargetMode="External"/><Relationship Id="rId55" Type="http://schemas.openxmlformats.org/officeDocument/2006/relationships/hyperlink" Target="consultantplus://offline/ref=E4FFA57A5DD36BCD46941C26E346C9EEDC329C50EDE87EC2674FDAE6FB7780B51C12CB9077197184C6d6L" TargetMode="External"/><Relationship Id="rId63" Type="http://schemas.openxmlformats.org/officeDocument/2006/relationships/hyperlink" Target="consultantplus://offline/ref=E4FFA57A5DD36BCD46941C26E346C9EEDC329C50EDE87EC2674FDAE6FB7780B51C12CB9077197184C6d6L" TargetMode="External"/><Relationship Id="rId68" Type="http://schemas.openxmlformats.org/officeDocument/2006/relationships/hyperlink" Target="consultantplus://offline/ref=E4FFA57A5DD36BCD46941C26E346C9EEDC329E54ECE67EC2674FDAE6FB7780B51C12CB9077197183C6d3L" TargetMode="External"/><Relationship Id="rId7" Type="http://schemas.openxmlformats.org/officeDocument/2006/relationships/hyperlink" Target="consultantplus://offline/ref=E4FFA57A5DD36BCD46941C26E346C9EEDC329C50EDE87EC2674FDAE6FBC7d7L" TargetMode="External"/><Relationship Id="rId71" Type="http://schemas.openxmlformats.org/officeDocument/2006/relationships/hyperlink" Target="consultantplus://offline/ref=E4FFA57A5DD36BCD46941C26E346C9EEDC329C50EDE87EC2674FDAE6FB7780B51C12CB9077197184C6d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FFA57A5DD36BCD46941C26E346C9EEDF3B9153E9EF7EC2674FDAE6FBC7d7L" TargetMode="External"/><Relationship Id="rId29" Type="http://schemas.openxmlformats.org/officeDocument/2006/relationships/hyperlink" Target="consultantplus://offline/ref=E4FFA57A5DD36BCD46941C26E346C9EEDC329C50EDE87EC2674FDAE6FB7780B51C12CB9077197184C6d6L" TargetMode="External"/><Relationship Id="rId11" Type="http://schemas.openxmlformats.org/officeDocument/2006/relationships/hyperlink" Target="consultantplus://offline/ref=E4FFA57A5DD36BCD46941C26E346C9EED73A9D5CE3B929C0361AD4CEd3L" TargetMode="External"/><Relationship Id="rId24" Type="http://schemas.openxmlformats.org/officeDocument/2006/relationships/hyperlink" Target="http://municipal.garant.ru/" TargetMode="External"/><Relationship Id="rId32" Type="http://schemas.openxmlformats.org/officeDocument/2006/relationships/hyperlink" Target="consultantplus://offline/ref=E4FFA57A5DD36BCD46941C26E346C9EEDC329E54ECE67EC2674FDAE6FB7780B51C12CB9077197183C6d3L" TargetMode="External"/><Relationship Id="rId37" Type="http://schemas.openxmlformats.org/officeDocument/2006/relationships/hyperlink" Target="consultantplus://offline/ref=E4FFA57A5DD36BCD46941C26E346C9EEDC329C50EDE87EC2674FDAE6FB7780B51C12CB9077197184C6d6L" TargetMode="External"/><Relationship Id="rId40" Type="http://schemas.openxmlformats.org/officeDocument/2006/relationships/hyperlink" Target="consultantplus://offline/ref=E4FFA57A5DD36BCD46941C26E346C9EEDC329E54ECE67EC2674FDAE6FB7780B51C12CB9077197183C6d3L" TargetMode="External"/><Relationship Id="rId45" Type="http://schemas.openxmlformats.org/officeDocument/2006/relationships/hyperlink" Target="consultantplus://offline/ref=E4FFA57A5DD36BCD46941C26E346C9EEDC329C50EDE87EC2674FDAE6FB7780B51C12CB9077197184C6d6L" TargetMode="External"/><Relationship Id="rId53" Type="http://schemas.openxmlformats.org/officeDocument/2006/relationships/hyperlink" Target="consultantplus://offline/ref=E4FFA57A5DD36BCD46941C26E346C9EEDC329C50EDE87EC2674FDAE6FB7780B51C12CB9077197184C6d6L" TargetMode="External"/><Relationship Id="rId58" Type="http://schemas.openxmlformats.org/officeDocument/2006/relationships/hyperlink" Target="consultantplus://offline/ref=E4FFA57A5DD36BCD46941C26E346C9EEDC329E54ECE67EC2674FDAE6FB7780B51C12CB9077197183C6d3L" TargetMode="External"/><Relationship Id="rId66" Type="http://schemas.openxmlformats.org/officeDocument/2006/relationships/hyperlink" Target="consultantplus://offline/ref=E4FFA57A5DD36BCD46941C26E346C9EEDC329E54ECE67EC2674FDAE6FB7780B51C12CB9077197183C6d3L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FFA57A5DD36BCD46941C26E346C9EEDC33985CE1EC7EC2674FDAE6FBC7d7L" TargetMode="External"/><Relationship Id="rId23" Type="http://schemas.openxmlformats.org/officeDocument/2006/relationships/hyperlink" Target="consultantplus://offline/ref=27C4DF78831A168962C7C47B94FBFF22A4B7AC5AF8AEE146546F51C95DC1EC25E39EC39784262149BAF9A82B65F73FB63084FA287468x7G" TargetMode="External"/><Relationship Id="rId28" Type="http://schemas.openxmlformats.org/officeDocument/2006/relationships/hyperlink" Target="consultantplus://offline/ref=E4FFA57A5DD36BCD46941C26E346C9EEDC329C50EDE87EC2674FDAE6FB7780B51C12CB9077197184C6d6L" TargetMode="External"/><Relationship Id="rId36" Type="http://schemas.openxmlformats.org/officeDocument/2006/relationships/hyperlink" Target="consultantplus://offline/ref=E4FFA57A5DD36BCD46941C26E346C9EEDC329E54ECE67EC2674FDAE6FB7780B51C12CB9077197183C6d3L" TargetMode="External"/><Relationship Id="rId49" Type="http://schemas.openxmlformats.org/officeDocument/2006/relationships/hyperlink" Target="consultantplus://offline/ref=E4FFA57A5DD36BCD46941C26E346C9EEDC329C50EDE87EC2674FDAE6FB7780B51C12CB9077197184C6d6L" TargetMode="External"/><Relationship Id="rId57" Type="http://schemas.openxmlformats.org/officeDocument/2006/relationships/hyperlink" Target="consultantplus://offline/ref=E4FFA57A5DD36BCD46941C26E346C9EEDC329C50EDE87EC2674FDAE6FB7780B51C12CB9077197184C6d6L" TargetMode="External"/><Relationship Id="rId61" Type="http://schemas.openxmlformats.org/officeDocument/2006/relationships/hyperlink" Target="consultantplus://offline/ref=E4FFA57A5DD36BCD46941C26E346C9EEDC329C50EDE87EC2674FDAE6FB7780B51C12CB9077197184C6d6L" TargetMode="External"/><Relationship Id="rId10" Type="http://schemas.openxmlformats.org/officeDocument/2006/relationships/hyperlink" Target="mailto:lukidk@mail.ru" TargetMode="External"/><Relationship Id="rId19" Type="http://schemas.openxmlformats.org/officeDocument/2006/relationships/hyperlink" Target="consultantplus://offline/ref=E4FFA57A5DD36BCD46941C26E346C9EEDF3B9E54EFEC7EC2674FDAE6FBC7d7L" TargetMode="External"/><Relationship Id="rId31" Type="http://schemas.openxmlformats.org/officeDocument/2006/relationships/hyperlink" Target="consultantplus://offline/ref=E4FFA57A5DD36BCD46941C26E346C9EEDC329C50EDE87EC2674FDAE6FB7780B51C12CB9077197184C6d6L" TargetMode="External"/><Relationship Id="rId44" Type="http://schemas.openxmlformats.org/officeDocument/2006/relationships/hyperlink" Target="consultantplus://offline/ref=E4FFA57A5DD36BCD46941C26E346C9EEDC329E54ECE67EC2674FDAE6FB7780B51C12CB9077197183C6d3L" TargetMode="External"/><Relationship Id="rId52" Type="http://schemas.openxmlformats.org/officeDocument/2006/relationships/hyperlink" Target="consultantplus://offline/ref=E4FFA57A5DD36BCD46941C26E346C9EEDC329E54ECE67EC2674FDAE6FB7780B51C12CB9077197183C6d3L" TargetMode="External"/><Relationship Id="rId60" Type="http://schemas.openxmlformats.org/officeDocument/2006/relationships/hyperlink" Target="consultantplus://offline/ref=E4FFA57A5DD36BCD46941C26E346C9EEDC329E54ECE67EC2674FDAE6FB7780B51C12CB9077197183C6d3L" TargetMode="External"/><Relationship Id="rId65" Type="http://schemas.openxmlformats.org/officeDocument/2006/relationships/hyperlink" Target="consultantplus://offline/ref=E4FFA57A5DD36BCD46941C26E346C9EEDC329C50EDE87EC2674FDAE6FB7780B51C12CB9077197184C6d6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&#1087;&#1086;&#1089;&#1090;&#1072;&#1085;&#1086;&#1083;&#1074;&#1077;&#1085;&#1080;&#1077;%202.doc" TargetMode="External"/><Relationship Id="rId14" Type="http://schemas.openxmlformats.org/officeDocument/2006/relationships/hyperlink" Target="consultantplus://offline/ref=E4FFA57A5DD36BCD46941C26E346C9EEDC329C50EDE87EC2674FDAE6FBC7d7L" TargetMode="External"/><Relationship Id="rId22" Type="http://schemas.openxmlformats.org/officeDocument/2006/relationships/hyperlink" Target="consultantplus://offline/ref=E4FFA57A5DD36BCD46941C26E346C9EEDC339950EBE77EC2674FDAE6FB7780B51C12CB95C7d4L" TargetMode="External"/><Relationship Id="rId27" Type="http://schemas.openxmlformats.org/officeDocument/2006/relationships/hyperlink" Target="consultantplus://offline/ref=E4FFA57A5DD36BCD46941C26E346C9EEDC329C50EDE87EC2674FDAE6FB7780B51C12CB9077197282C6d0L" TargetMode="External"/><Relationship Id="rId30" Type="http://schemas.openxmlformats.org/officeDocument/2006/relationships/hyperlink" Target="consultantplus://offline/ref=E4FFA57A5DD36BCD46941C26E346C9EEDC329E54ECE67EC2674FDAE6FB7780B51C12CB9077197183C6d3L" TargetMode="External"/><Relationship Id="rId35" Type="http://schemas.openxmlformats.org/officeDocument/2006/relationships/hyperlink" Target="consultantplus://offline/ref=E4FFA57A5DD36BCD46941C26E346C9EEDC329C50EDE87EC2674FDAE6FB7780B51C12CB9077197184C6d6L" TargetMode="External"/><Relationship Id="rId43" Type="http://schemas.openxmlformats.org/officeDocument/2006/relationships/hyperlink" Target="consultantplus://offline/ref=E4FFA57A5DD36BCD46941C26E346C9EEDC329C50EDE87EC2674FDAE6FB7780B51C12CB9077197184C6d6L" TargetMode="External"/><Relationship Id="rId48" Type="http://schemas.openxmlformats.org/officeDocument/2006/relationships/hyperlink" Target="consultantplus://offline/ref=E4FFA57A5DD36BCD46941C26E346C9EEDC329E54ECE67EC2674FDAE6FB7780B51C12CB9077197183C6d3L" TargetMode="External"/><Relationship Id="rId56" Type="http://schemas.openxmlformats.org/officeDocument/2006/relationships/hyperlink" Target="consultantplus://offline/ref=E4FFA57A5DD36BCD46941C26E346C9EEDC329E54ECE67EC2674FDAE6FB7780B51C12CB9077197183C6d3L" TargetMode="External"/><Relationship Id="rId64" Type="http://schemas.openxmlformats.org/officeDocument/2006/relationships/hyperlink" Target="consultantplus://offline/ref=E4FFA57A5DD36BCD46941C26E346C9EEDC329E54ECE67EC2674FDAE6FB7780B51C12CB9077197183C6d3L" TargetMode="External"/><Relationship Id="rId69" Type="http://schemas.openxmlformats.org/officeDocument/2006/relationships/hyperlink" Target="consultantplus://offline/ref=E4FFA57A5DD36BCD46941C26E346C9EEDC329C50EDE87EC2674FDAE6FB7780B51C12CB9077197184C6d6L" TargetMode="External"/><Relationship Id="rId8" Type="http://schemas.openxmlformats.org/officeDocument/2006/relationships/hyperlink" Target="http://www.gu.nnov.ru" TargetMode="External"/><Relationship Id="rId51" Type="http://schemas.openxmlformats.org/officeDocument/2006/relationships/hyperlink" Target="consultantplus://offline/ref=E4FFA57A5DD36BCD46941C26E346C9EEDC329C50EDE87EC2674FDAE6FB7780B51C12CB9077197184C6d6L" TargetMode="External"/><Relationship Id="rId72" Type="http://schemas.openxmlformats.org/officeDocument/2006/relationships/hyperlink" Target="consultantplus://offline/ref=E4FFA57A5DD36BCD46941C26E346C9EEDC329E54ECE67EC2674FDAE6FB7780B51C12CB9077197183C6d3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4FFA57A5DD36BCD46941C26E346C9EEDC3B9F50E3B929C0361AD4CEd3L" TargetMode="External"/><Relationship Id="rId17" Type="http://schemas.openxmlformats.org/officeDocument/2006/relationships/hyperlink" Target="consultantplus://offline/ref=E4FFA57A5DD36BCD46941C26E346C9EEDC339950EBE77EC2674FDAE6FB7780B51C12CB907719738DC6d5L" TargetMode="External"/><Relationship Id="rId25" Type="http://schemas.openxmlformats.org/officeDocument/2006/relationships/hyperlink" Target="consultantplus://offline/ref=E4FFA57A5DD36BCD46941C26E346C9EEDC329C50EDE87EC2674FDAE6FB7780B51C12CB9077197184C6d6L" TargetMode="External"/><Relationship Id="rId33" Type="http://schemas.openxmlformats.org/officeDocument/2006/relationships/hyperlink" Target="consultantplus://offline/ref=E4FFA57A5DD36BCD46941C26E346C9EEDC329C50EDE87EC2674FDAE6FB7780B51C12CB9077197184C6d6L" TargetMode="External"/><Relationship Id="rId38" Type="http://schemas.openxmlformats.org/officeDocument/2006/relationships/hyperlink" Target="consultantplus://offline/ref=E4FFA57A5DD36BCD46941C26E346C9EEDC329E54ECE67EC2674FDAE6FB7780B51C12CB9077197183C6d3L" TargetMode="External"/><Relationship Id="rId46" Type="http://schemas.openxmlformats.org/officeDocument/2006/relationships/hyperlink" Target="consultantplus://offline/ref=E4FFA57A5DD36BCD46941C26E346C9EEDC329E54ECE67EC2674FDAE6FB7780B51C12CB9077197183C6d3L" TargetMode="External"/><Relationship Id="rId59" Type="http://schemas.openxmlformats.org/officeDocument/2006/relationships/hyperlink" Target="consultantplus://offline/ref=E4FFA57A5DD36BCD46941C26E346C9EEDC329C50EDE87EC2674FDAE6FB7780B51C12CB9077197184C6d6L" TargetMode="External"/><Relationship Id="rId67" Type="http://schemas.openxmlformats.org/officeDocument/2006/relationships/hyperlink" Target="consultantplus://offline/ref=E4FFA57A5DD36BCD46941C26E346C9EEDC329C50EDE87EC2674FDAE6FB7780B51C12CB9077197184C6d6L" TargetMode="External"/><Relationship Id="rId20" Type="http://schemas.openxmlformats.org/officeDocument/2006/relationships/hyperlink" Target="consultantplus://offline/ref=E4FFA57A5DD36BCD4694022BF52A96EBD938C658E9ED73953E18DCB1A42786E05CC5d2L" TargetMode="External"/><Relationship Id="rId41" Type="http://schemas.openxmlformats.org/officeDocument/2006/relationships/hyperlink" Target="consultantplus://offline/ref=E4FFA57A5DD36BCD46941C26E346C9EEDC329C50EDE87EC2674FDAE6FB7780B51C12CB9077197184C6d6L" TargetMode="External"/><Relationship Id="rId54" Type="http://schemas.openxmlformats.org/officeDocument/2006/relationships/hyperlink" Target="consultantplus://offline/ref=E4FFA57A5DD36BCD46941C26E346C9EEDC329E54ECE67EC2674FDAE6FB7780B51C12CB9077197183C6d3L" TargetMode="External"/><Relationship Id="rId62" Type="http://schemas.openxmlformats.org/officeDocument/2006/relationships/hyperlink" Target="consultantplus://offline/ref=E4FFA57A5DD36BCD46941C26E346C9EEDC329E54ECE67EC2674FDAE6FB7780B51C12CB9077197183C6d3L" TargetMode="External"/><Relationship Id="rId70" Type="http://schemas.openxmlformats.org/officeDocument/2006/relationships/hyperlink" Target="consultantplus://offline/ref=E4FFA57A5DD36BCD46941C26E346C9EEDC329E54ECE67EC2674FDAE6FB7780B51C12CB9077197183C6d3L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955D-F459-4CAE-914C-1077F2F6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27510</Words>
  <Characters>156808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Юрий Евгеньевич</cp:lastModifiedBy>
  <cp:revision>6</cp:revision>
  <cp:lastPrinted>2019-12-19T08:31:00Z</cp:lastPrinted>
  <dcterms:created xsi:type="dcterms:W3CDTF">2019-12-13T12:47:00Z</dcterms:created>
  <dcterms:modified xsi:type="dcterms:W3CDTF">2019-12-19T08:32:00Z</dcterms:modified>
</cp:coreProperties>
</file>