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D2AD7" w:rsidRPr="00AD2AD7" w:rsidRDefault="00A137F4" w:rsidP="00AD2AD7">
      <w:pPr>
        <w:pStyle w:val="2"/>
        <w:shd w:val="clear" w:color="auto" w:fill="auto"/>
        <w:spacing w:before="0" w:after="281"/>
        <w:ind w:right="20"/>
        <w:rPr>
          <w:b/>
          <w:sz w:val="28"/>
          <w:szCs w:val="28"/>
        </w:rPr>
      </w:pPr>
      <w:r w:rsidRPr="00AD2AD7">
        <w:rPr>
          <w:b/>
          <w:sz w:val="28"/>
        </w:rPr>
        <w:t xml:space="preserve">к </w:t>
      </w:r>
      <w:r w:rsidRPr="00AD2AD7">
        <w:rPr>
          <w:b/>
          <w:sz w:val="28"/>
          <w:szCs w:val="28"/>
        </w:rPr>
        <w:t xml:space="preserve">проекту </w:t>
      </w:r>
      <w:r w:rsidR="006E6BD6" w:rsidRPr="00AD2AD7">
        <w:rPr>
          <w:b/>
          <w:sz w:val="28"/>
          <w:szCs w:val="28"/>
        </w:rPr>
        <w:t xml:space="preserve">постановления администрации </w:t>
      </w:r>
      <w:r w:rsidR="00687F92" w:rsidRPr="00AD2AD7">
        <w:rPr>
          <w:b/>
          <w:sz w:val="28"/>
          <w:szCs w:val="28"/>
        </w:rPr>
        <w:t>Починковского</w:t>
      </w:r>
      <w:r w:rsidR="006E6BD6" w:rsidRPr="00AD2AD7">
        <w:rPr>
          <w:b/>
          <w:sz w:val="28"/>
          <w:szCs w:val="28"/>
        </w:rPr>
        <w:t xml:space="preserve"> муниципального </w:t>
      </w:r>
      <w:r w:rsidR="00273490">
        <w:rPr>
          <w:b/>
          <w:sz w:val="28"/>
          <w:szCs w:val="28"/>
        </w:rPr>
        <w:t>района</w:t>
      </w:r>
      <w:r w:rsidR="006E6BD6" w:rsidRPr="00AD2AD7">
        <w:rPr>
          <w:b/>
          <w:sz w:val="28"/>
          <w:szCs w:val="28"/>
        </w:rPr>
        <w:t xml:space="preserve"> </w:t>
      </w:r>
      <w:r w:rsidR="00AD2AD7" w:rsidRPr="00AD2AD7">
        <w:rPr>
          <w:b/>
        </w:rPr>
        <w:t xml:space="preserve">  </w:t>
      </w:r>
      <w:r w:rsidR="00AD2AD7" w:rsidRPr="00AD2AD7">
        <w:rPr>
          <w:b/>
          <w:sz w:val="28"/>
          <w:szCs w:val="28"/>
        </w:rPr>
        <w:t>«Об утверждении перечня ярмарочных площадок по организации сбыта продуктов питания, сельскохозяйственной продукции, а также иной отечественной продукции- одежды, обуви, изделий ремесленничества»</w:t>
      </w:r>
    </w:p>
    <w:p w:rsidR="00AD2AD7" w:rsidRPr="006D64A5" w:rsidRDefault="00AD2AD7" w:rsidP="00AD2A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D2AD7"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</w:t>
      </w:r>
      <w:r w:rsidR="00273490">
        <w:rPr>
          <w:rFonts w:ascii="Times New Roman" w:hAnsi="Times New Roman" w:cs="Times New Roman"/>
          <w:sz w:val="28"/>
          <w:szCs w:val="28"/>
        </w:rPr>
        <w:t>района</w:t>
      </w:r>
      <w:r w:rsidRPr="00AD2AD7">
        <w:rPr>
          <w:rFonts w:ascii="Times New Roman" w:hAnsi="Times New Roman" w:cs="Times New Roman"/>
          <w:sz w:val="28"/>
          <w:szCs w:val="28"/>
        </w:rPr>
        <w:t xml:space="preserve"> </w:t>
      </w:r>
      <w:r w:rsidRPr="00AD2AD7">
        <w:t xml:space="preserve">  </w:t>
      </w:r>
      <w:r w:rsidRPr="00AD2AD7">
        <w:rPr>
          <w:sz w:val="28"/>
          <w:szCs w:val="28"/>
        </w:rPr>
        <w:t xml:space="preserve">«Об утверждении перечня ярмарочных площадок по организации сбыта продуктов питания, сельскохозяйственной продукции, а также иной отечественной продукции- одежды, обуви, изделий ремесленничества» </w:t>
      </w:r>
      <w:r w:rsidRPr="00E62832">
        <w:rPr>
          <w:rFonts w:ascii="Times New Roman" w:hAnsi="Times New Roman" w:cs="Times New Roman"/>
          <w:sz w:val="28"/>
          <w:szCs w:val="28"/>
        </w:rPr>
        <w:t>определяет</w:t>
      </w:r>
      <w:r w:rsidRPr="00AD2AD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AD2AD7">
        <w:rPr>
          <w:sz w:val="28"/>
          <w:szCs w:val="28"/>
        </w:rPr>
        <w:t xml:space="preserve"> ярмарочных площадок по организации сбыта продуктов питания, сельскохозяйственной продукции, а также иной отечественной продукции- одежды, обуви, изделий ремесленничества </w:t>
      </w:r>
      <w:r w:rsidRPr="009F66CC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округа.</w:t>
      </w:r>
      <w:r w:rsidRPr="00AD2AD7">
        <w:rPr>
          <w:rFonts w:ascii="Times New Roman" w:hAnsi="Times New Roman" w:cs="Times New Roman"/>
          <w:sz w:val="28"/>
          <w:szCs w:val="28"/>
        </w:rPr>
        <w:t xml:space="preserve"> </w:t>
      </w:r>
      <w:r w:rsidRPr="006D64A5">
        <w:rPr>
          <w:rFonts w:ascii="Times New Roman" w:hAnsi="Times New Roman" w:cs="Times New Roman"/>
          <w:sz w:val="28"/>
          <w:szCs w:val="28"/>
        </w:rPr>
        <w:t xml:space="preserve">Данный документ направлен на сохранения конъюнктуры  рынков и удовлетворение потребности населения в </w:t>
      </w:r>
      <w:r>
        <w:rPr>
          <w:rFonts w:ascii="Times New Roman" w:hAnsi="Times New Roman" w:cs="Times New Roman"/>
          <w:sz w:val="28"/>
          <w:szCs w:val="28"/>
        </w:rPr>
        <w:t>продовольственных и непродовольственных товарах</w:t>
      </w:r>
      <w:r w:rsidRPr="006D64A5">
        <w:rPr>
          <w:rFonts w:ascii="Times New Roman" w:hAnsi="Times New Roman" w:cs="Times New Roman"/>
          <w:sz w:val="28"/>
          <w:szCs w:val="28"/>
        </w:rPr>
        <w:t>.</w:t>
      </w:r>
    </w:p>
    <w:p w:rsidR="00AD2AD7" w:rsidRPr="00AD2AD7" w:rsidRDefault="00AD2AD7" w:rsidP="00AD2AD7">
      <w:pPr>
        <w:pStyle w:val="2"/>
        <w:shd w:val="clear" w:color="auto" w:fill="auto"/>
        <w:spacing w:before="0" w:after="281"/>
        <w:ind w:right="20" w:firstLine="0"/>
        <w:rPr>
          <w:sz w:val="28"/>
          <w:szCs w:val="28"/>
        </w:rPr>
      </w:pPr>
    </w:p>
    <w:p w:rsidR="006E6BD6" w:rsidRPr="006E6BD6" w:rsidRDefault="006E6BD6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623" w:rsidRDefault="003E1623"/>
    <w:sectPr w:rsidR="003E1623" w:rsidSect="0085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7F4"/>
    <w:rsid w:val="001E41CC"/>
    <w:rsid w:val="00273490"/>
    <w:rsid w:val="002B7353"/>
    <w:rsid w:val="003E1623"/>
    <w:rsid w:val="004E591E"/>
    <w:rsid w:val="004E598D"/>
    <w:rsid w:val="0052056A"/>
    <w:rsid w:val="00573F59"/>
    <w:rsid w:val="00687F92"/>
    <w:rsid w:val="006D64A5"/>
    <w:rsid w:val="006E6BD6"/>
    <w:rsid w:val="007A3616"/>
    <w:rsid w:val="00825A80"/>
    <w:rsid w:val="00853459"/>
    <w:rsid w:val="00935E01"/>
    <w:rsid w:val="00963715"/>
    <w:rsid w:val="009E5352"/>
    <w:rsid w:val="009F66CC"/>
    <w:rsid w:val="009F7967"/>
    <w:rsid w:val="00A137F4"/>
    <w:rsid w:val="00A80302"/>
    <w:rsid w:val="00AD2AD7"/>
    <w:rsid w:val="00B15C21"/>
    <w:rsid w:val="00E62832"/>
    <w:rsid w:val="00EE724B"/>
    <w:rsid w:val="00FC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D2A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D2AD7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ueconpch</cp:lastModifiedBy>
  <cp:revision>4</cp:revision>
  <cp:lastPrinted>2016-04-18T13:38:00Z</cp:lastPrinted>
  <dcterms:created xsi:type="dcterms:W3CDTF">2020-09-29T06:07:00Z</dcterms:created>
  <dcterms:modified xsi:type="dcterms:W3CDTF">2020-09-30T04:08:00Z</dcterms:modified>
</cp:coreProperties>
</file>