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4851"/>
        <w:gridCol w:w="4789"/>
      </w:tblGrid>
      <w:tr w:rsidR="008A11DF" w:rsidRPr="00E64D8C" w:rsidTr="00FD673B">
        <w:trPr>
          <w:jc w:val="center"/>
        </w:trPr>
        <w:tc>
          <w:tcPr>
            <w:tcW w:w="4851" w:type="dxa"/>
          </w:tcPr>
          <w:p w:rsidR="008A11DF" w:rsidRPr="00E64D8C" w:rsidRDefault="00AA47E5" w:rsidP="00AA47E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05.5pt;height:57.75pt;visibility:visible">
                  <v:imagedata r:id="rId7" o:title=""/>
                </v:shape>
              </w:pict>
            </w:r>
          </w:p>
        </w:tc>
        <w:tc>
          <w:tcPr>
            <w:tcW w:w="4789" w:type="dxa"/>
          </w:tcPr>
          <w:p w:rsidR="008A11DF" w:rsidRPr="00E64D8C" w:rsidRDefault="008A11DF" w:rsidP="00AA47E5">
            <w:pPr>
              <w:spacing w:after="0" w:line="36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E64D8C">
              <w:rPr>
                <w:rFonts w:ascii="Times New Roman" w:hAnsi="Times New Roman"/>
                <w:sz w:val="28"/>
                <w:szCs w:val="28"/>
              </w:rPr>
              <w:t xml:space="preserve">Пресс-служба Кадастровой палаты Росреестра по Нижегородской области </w:t>
            </w:r>
            <w:r w:rsidRPr="00E64D8C">
              <w:rPr>
                <w:rFonts w:ascii="Times New Roman" w:hAnsi="Times New Roman"/>
                <w:sz w:val="28"/>
                <w:szCs w:val="28"/>
              </w:rPr>
              <w:br/>
              <w:t>г. Нижний Новгород, ул. Адм. Васюнина, д. 2</w:t>
            </w:r>
            <w:r w:rsidRPr="00E64D8C">
              <w:rPr>
                <w:rFonts w:ascii="Times New Roman" w:hAnsi="Times New Roman"/>
                <w:sz w:val="28"/>
                <w:szCs w:val="28"/>
              </w:rPr>
              <w:br/>
              <w:t xml:space="preserve">8 (831) 422-17-77 (доб. </w:t>
            </w:r>
            <w:proofErr w:type="gramStart"/>
            <w:r w:rsidRPr="00E64D8C">
              <w:rPr>
                <w:rFonts w:ascii="Times New Roman" w:hAnsi="Times New Roman"/>
                <w:sz w:val="28"/>
                <w:szCs w:val="28"/>
              </w:rPr>
              <w:t>2833)</w:t>
            </w:r>
            <w:r w:rsidRPr="00E64D8C">
              <w:rPr>
                <w:rFonts w:ascii="Times New Roman" w:hAnsi="Times New Roman"/>
                <w:sz w:val="28"/>
                <w:szCs w:val="28"/>
              </w:rPr>
              <w:br/>
            </w:r>
            <w:hyperlink r:id="rId8" w:history="1">
              <w:r w:rsidRPr="00E64D8C">
                <w:rPr>
                  <w:rStyle w:val="a5"/>
                  <w:rFonts w:ascii="Times New Roman" w:hAnsi="Times New Roman"/>
                  <w:i/>
                  <w:iCs/>
                  <w:sz w:val="28"/>
                  <w:szCs w:val="28"/>
                </w:rPr>
                <w:t>КАДАСТР.РУ</w:t>
              </w:r>
            </w:hyperlink>
            <w:r w:rsidRPr="00E64D8C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hyperlink r:id="rId9" w:history="1">
              <w:r w:rsidRPr="00E64D8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fkp</w:t>
              </w:r>
              <w:r w:rsidRPr="00E64D8C">
                <w:rPr>
                  <w:rStyle w:val="a5"/>
                  <w:rFonts w:ascii="Times New Roman" w:hAnsi="Times New Roman"/>
                  <w:sz w:val="28"/>
                  <w:szCs w:val="28"/>
                </w:rPr>
                <w:t>52</w:t>
              </w:r>
              <w:r w:rsidRPr="00E64D8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press</w:t>
              </w:r>
              <w:r w:rsidRPr="00E64D8C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E64D8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E64D8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64D8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64D8C">
              <w:rPr>
                <w:rStyle w:val="a5"/>
                <w:rFonts w:ascii="Times New Roman" w:hAnsi="Times New Roman"/>
                <w:sz w:val="28"/>
                <w:szCs w:val="28"/>
              </w:rPr>
              <w:br/>
            </w:r>
            <w:r w:rsidRPr="00E64D8C">
              <w:rPr>
                <w:rStyle w:val="aa"/>
                <w:rFonts w:ascii="Times New Roman" w:hAnsi="Times New Roman"/>
                <w:sz w:val="28"/>
                <w:szCs w:val="28"/>
              </w:rPr>
              <w:t>Мы</w:t>
            </w:r>
            <w:proofErr w:type="gramEnd"/>
            <w:r w:rsidRPr="00E64D8C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в </w:t>
            </w:r>
            <w:hyperlink r:id="rId10" w:history="1">
              <w:r w:rsidRPr="00E64D8C">
                <w:rPr>
                  <w:rStyle w:val="a5"/>
                  <w:rFonts w:ascii="Times New Roman" w:hAnsi="Times New Roman"/>
                  <w:i/>
                  <w:iCs/>
                  <w:sz w:val="28"/>
                  <w:szCs w:val="28"/>
                </w:rPr>
                <w:t>ВК</w:t>
              </w:r>
            </w:hyperlink>
            <w:r w:rsidRPr="00E64D8C">
              <w:rPr>
                <w:rStyle w:val="aa"/>
                <w:rFonts w:ascii="Times New Roman" w:hAnsi="Times New Roman"/>
                <w:sz w:val="28"/>
                <w:szCs w:val="28"/>
              </w:rPr>
              <w:t> </w:t>
            </w:r>
            <w:r w:rsidRPr="00E64D8C">
              <w:rPr>
                <w:rStyle w:val="aa"/>
                <w:rFonts w:ascii="Times New Roman" w:hAnsi="Times New Roman"/>
                <w:sz w:val="28"/>
                <w:szCs w:val="28"/>
              </w:rPr>
              <w:br/>
              <w:t xml:space="preserve">Мы в </w:t>
            </w:r>
            <w:hyperlink r:id="rId11" w:history="1">
              <w:proofErr w:type="spellStart"/>
              <w:r w:rsidRPr="00E64D8C">
                <w:rPr>
                  <w:rStyle w:val="a5"/>
                  <w:rFonts w:ascii="Times New Roman" w:hAnsi="Times New Roman"/>
                  <w:i/>
                  <w:iCs/>
                  <w:sz w:val="28"/>
                  <w:szCs w:val="28"/>
                </w:rPr>
                <w:t>Инстаграм</w:t>
              </w:r>
              <w:proofErr w:type="spellEnd"/>
            </w:hyperlink>
          </w:p>
        </w:tc>
      </w:tr>
    </w:tbl>
    <w:p w:rsidR="008A11DF" w:rsidRPr="00DC399D" w:rsidRDefault="008A11DF" w:rsidP="00AA47E5">
      <w:pPr>
        <w:pStyle w:val="a4"/>
        <w:spacing w:before="0" w:beforeAutospacing="0" w:after="12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CD5564">
        <w:br/>
      </w:r>
      <w:r>
        <w:rPr>
          <w:b/>
          <w:color w:val="000000"/>
          <w:sz w:val="28"/>
          <w:szCs w:val="28"/>
        </w:rPr>
        <w:t>Как оформить гара</w:t>
      </w:r>
      <w:bookmarkStart w:id="0" w:name="_GoBack"/>
      <w:bookmarkEnd w:id="0"/>
      <w:r>
        <w:rPr>
          <w:b/>
          <w:color w:val="000000"/>
          <w:sz w:val="28"/>
          <w:szCs w:val="28"/>
        </w:rPr>
        <w:t>ж и землю под ним по гаражной амнистии?</w:t>
      </w:r>
    </w:p>
    <w:p w:rsidR="008A11DF" w:rsidRPr="00DC399D" w:rsidRDefault="008A11DF" w:rsidP="00AA47E5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DC399D">
        <w:rPr>
          <w:b/>
          <w:color w:val="000000"/>
          <w:sz w:val="28"/>
          <w:szCs w:val="28"/>
        </w:rPr>
        <w:t>С 1 сентября 2021 года в России начнё</w:t>
      </w:r>
      <w:r w:rsidR="00AA47E5">
        <w:rPr>
          <w:b/>
          <w:color w:val="000000"/>
          <w:sz w:val="28"/>
          <w:szCs w:val="28"/>
        </w:rPr>
        <w:t>т действовать гаражная амнистия, согласно которой можно оформить</w:t>
      </w:r>
      <w:r w:rsidRPr="00DC399D">
        <w:rPr>
          <w:b/>
          <w:color w:val="000000"/>
          <w:sz w:val="28"/>
          <w:szCs w:val="28"/>
        </w:rPr>
        <w:t xml:space="preserve"> </w:t>
      </w:r>
      <w:r w:rsidR="00AA47E5">
        <w:rPr>
          <w:b/>
          <w:color w:val="000000"/>
          <w:sz w:val="28"/>
          <w:szCs w:val="28"/>
        </w:rPr>
        <w:t>право</w:t>
      </w:r>
      <w:r w:rsidR="00AA47E5" w:rsidRPr="00DC399D">
        <w:rPr>
          <w:b/>
          <w:color w:val="000000"/>
          <w:sz w:val="28"/>
          <w:szCs w:val="28"/>
        </w:rPr>
        <w:t xml:space="preserve"> собственности на</w:t>
      </w:r>
      <w:r w:rsidR="00AA47E5">
        <w:rPr>
          <w:b/>
          <w:color w:val="000000"/>
          <w:sz w:val="28"/>
          <w:szCs w:val="28"/>
        </w:rPr>
        <w:t xml:space="preserve"> </w:t>
      </w:r>
      <w:r w:rsidR="00AA47E5" w:rsidRPr="00DC399D">
        <w:rPr>
          <w:b/>
          <w:color w:val="000000"/>
          <w:sz w:val="28"/>
          <w:szCs w:val="28"/>
        </w:rPr>
        <w:t>землю под гаражом</w:t>
      </w:r>
      <w:r w:rsidR="00AA47E5" w:rsidRPr="00DC399D">
        <w:rPr>
          <w:b/>
          <w:color w:val="000000"/>
          <w:sz w:val="28"/>
          <w:szCs w:val="28"/>
        </w:rPr>
        <w:t xml:space="preserve"> </w:t>
      </w:r>
      <w:r w:rsidR="00AA47E5">
        <w:rPr>
          <w:b/>
          <w:color w:val="000000"/>
          <w:sz w:val="28"/>
          <w:szCs w:val="28"/>
        </w:rPr>
        <w:t>в упрощенном</w:t>
      </w:r>
      <w:r w:rsidRPr="00DC399D">
        <w:rPr>
          <w:b/>
          <w:color w:val="000000"/>
          <w:sz w:val="28"/>
          <w:szCs w:val="28"/>
        </w:rPr>
        <w:t xml:space="preserve"> порядк</w:t>
      </w:r>
      <w:r w:rsidR="00AA47E5">
        <w:rPr>
          <w:b/>
          <w:color w:val="000000"/>
          <w:sz w:val="28"/>
          <w:szCs w:val="28"/>
        </w:rPr>
        <w:t>е</w:t>
      </w:r>
      <w:r w:rsidRPr="00DC399D">
        <w:rPr>
          <w:b/>
          <w:color w:val="000000"/>
          <w:sz w:val="28"/>
          <w:szCs w:val="28"/>
        </w:rPr>
        <w:t xml:space="preserve">. Уже многие автовладельцы и собственники гаражей интересуются этой темой и готовят необходимые документы.  </w:t>
      </w:r>
    </w:p>
    <w:p w:rsidR="008A11DF" w:rsidRPr="00DC399D" w:rsidRDefault="008A11DF" w:rsidP="00AA47E5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C399D">
        <w:rPr>
          <w:color w:val="000000"/>
          <w:sz w:val="28"/>
          <w:szCs w:val="28"/>
        </w:rPr>
        <w:t xml:space="preserve">26 августа </w:t>
      </w:r>
      <w:r w:rsidR="00AA47E5">
        <w:rPr>
          <w:color w:val="000000"/>
          <w:sz w:val="28"/>
          <w:szCs w:val="28"/>
        </w:rPr>
        <w:t xml:space="preserve">2021 года </w:t>
      </w:r>
      <w:r w:rsidRPr="00DC399D">
        <w:rPr>
          <w:color w:val="000000"/>
          <w:sz w:val="28"/>
          <w:szCs w:val="28"/>
        </w:rPr>
        <w:t xml:space="preserve">специалисты Кадастровой палаты по Нижегородской области проведут горячую линию и </w:t>
      </w:r>
      <w:r w:rsidRPr="00DC399D">
        <w:rPr>
          <w:color w:val="000000"/>
          <w:sz w:val="28"/>
          <w:szCs w:val="28"/>
          <w:shd w:val="clear" w:color="auto" w:fill="FFFFFF"/>
        </w:rPr>
        <w:t>ответят на все вопросы о гаражной амнистии. Нижегородцы узнают о своеврем</w:t>
      </w:r>
      <w:r w:rsidR="00AA47E5">
        <w:rPr>
          <w:color w:val="000000"/>
          <w:sz w:val="28"/>
          <w:szCs w:val="28"/>
          <w:shd w:val="clear" w:color="auto" w:fill="FFFFFF"/>
        </w:rPr>
        <w:t>енной и качественной подготовке</w:t>
      </w:r>
      <w:r w:rsidRPr="00DC399D">
        <w:rPr>
          <w:color w:val="000000"/>
          <w:sz w:val="28"/>
          <w:szCs w:val="28"/>
          <w:shd w:val="clear" w:color="auto" w:fill="FFFFFF"/>
        </w:rPr>
        <w:t xml:space="preserve"> документов, необходимых для кадастрового учета и государственной регистрации прав на гаражи и земельные участки под ними. </w:t>
      </w:r>
    </w:p>
    <w:p w:rsidR="008A11DF" w:rsidRPr="00DC399D" w:rsidRDefault="008A11DF" w:rsidP="00AA47E5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C399D">
        <w:rPr>
          <w:color w:val="000000"/>
          <w:sz w:val="28"/>
          <w:szCs w:val="28"/>
          <w:shd w:val="clear" w:color="auto" w:fill="FFFFFF"/>
        </w:rPr>
        <w:t>Как узнать, какой гараж попадает под амнистию?</w:t>
      </w:r>
    </w:p>
    <w:p w:rsidR="008A11DF" w:rsidRPr="00DC399D" w:rsidRDefault="008A11DF" w:rsidP="00AA47E5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C399D">
        <w:rPr>
          <w:color w:val="000000"/>
          <w:sz w:val="28"/>
          <w:szCs w:val="28"/>
          <w:shd w:val="clear" w:color="auto" w:fill="FFFFFF"/>
        </w:rPr>
        <w:t>С чего начать оформление гаража и земельного участка под ним?</w:t>
      </w:r>
    </w:p>
    <w:p w:rsidR="008A11DF" w:rsidRPr="00DC399D" w:rsidRDefault="008A11DF" w:rsidP="00AA47E5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C399D">
        <w:rPr>
          <w:color w:val="000000"/>
          <w:sz w:val="28"/>
          <w:szCs w:val="28"/>
          <w:shd w:val="clear" w:color="auto" w:fill="FFFFFF"/>
        </w:rPr>
        <w:t>Какие документы необходимы для кадастр</w:t>
      </w:r>
      <w:r>
        <w:rPr>
          <w:color w:val="000000"/>
          <w:sz w:val="28"/>
          <w:szCs w:val="28"/>
          <w:shd w:val="clear" w:color="auto" w:fill="FFFFFF"/>
        </w:rPr>
        <w:t>ового учета и регистрации прав</w:t>
      </w:r>
      <w:r w:rsidRPr="00DC399D">
        <w:rPr>
          <w:color w:val="000000"/>
          <w:sz w:val="28"/>
          <w:szCs w:val="28"/>
          <w:shd w:val="clear" w:color="auto" w:fill="FFFFFF"/>
        </w:rPr>
        <w:t xml:space="preserve">? </w:t>
      </w:r>
    </w:p>
    <w:p w:rsidR="008A11DF" w:rsidRPr="00DC399D" w:rsidRDefault="008A11DF" w:rsidP="00AA47E5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C399D">
        <w:rPr>
          <w:color w:val="000000"/>
          <w:sz w:val="28"/>
          <w:szCs w:val="28"/>
          <w:shd w:val="clear" w:color="auto" w:fill="FFFFFF"/>
        </w:rPr>
        <w:t>Можно ли провести комплексные кадастровые работы на территориях гаражных кооперативов?</w:t>
      </w:r>
    </w:p>
    <w:p w:rsidR="008A11DF" w:rsidRPr="00DC399D" w:rsidRDefault="008A11DF" w:rsidP="00AA47E5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C399D">
        <w:rPr>
          <w:sz w:val="28"/>
          <w:szCs w:val="28"/>
        </w:rPr>
        <w:lastRenderedPageBreak/>
        <w:t xml:space="preserve">С этими и другими вопросами заявители смогут обратиться в Кадастровую палату по Нижегородской области </w:t>
      </w:r>
      <w:r w:rsidRPr="00AA47E5">
        <w:rPr>
          <w:b/>
          <w:sz w:val="28"/>
          <w:szCs w:val="28"/>
        </w:rPr>
        <w:t xml:space="preserve">26 августа </w:t>
      </w:r>
      <w:smartTag w:uri="urn:schemas-microsoft-com:office:smarttags" w:element="metricconverter">
        <w:smartTagPr>
          <w:attr w:name="ProductID" w:val="2021 г"/>
        </w:smartTagPr>
        <w:r w:rsidRPr="00AA47E5">
          <w:rPr>
            <w:b/>
            <w:sz w:val="28"/>
            <w:szCs w:val="28"/>
          </w:rPr>
          <w:t>2021 г</w:t>
        </w:r>
      </w:smartTag>
      <w:r w:rsidRPr="00AA47E5">
        <w:rPr>
          <w:b/>
          <w:sz w:val="28"/>
          <w:szCs w:val="28"/>
        </w:rPr>
        <w:t>. с 10:00 до 12:00</w:t>
      </w:r>
      <w:r w:rsidRPr="00DC399D">
        <w:rPr>
          <w:sz w:val="28"/>
          <w:szCs w:val="28"/>
        </w:rPr>
        <w:t xml:space="preserve"> (</w:t>
      </w:r>
      <w:r w:rsidR="00AA47E5">
        <w:rPr>
          <w:sz w:val="28"/>
          <w:szCs w:val="28"/>
        </w:rPr>
        <w:t>МСК</w:t>
      </w:r>
      <w:r w:rsidRPr="00DC399D">
        <w:rPr>
          <w:sz w:val="28"/>
          <w:szCs w:val="28"/>
        </w:rPr>
        <w:t xml:space="preserve">) по телефону: </w:t>
      </w:r>
      <w:r w:rsidRPr="00AA47E5">
        <w:rPr>
          <w:b/>
          <w:sz w:val="28"/>
          <w:szCs w:val="28"/>
        </w:rPr>
        <w:t>8 (831) 422-17-57.</w:t>
      </w:r>
    </w:p>
    <w:p w:rsidR="008A11DF" w:rsidRPr="00B12473" w:rsidRDefault="008A11DF" w:rsidP="00AA47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4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вопросы можно присылать в официальные группы в социальных сетях: </w:t>
      </w:r>
      <w:hyperlink r:id="rId12" w:history="1">
        <w:proofErr w:type="spellStart"/>
        <w:r w:rsidRPr="00E855D1">
          <w:rPr>
            <w:rStyle w:val="a5"/>
            <w:rFonts w:ascii="Times New Roman" w:hAnsi="Times New Roman"/>
            <w:sz w:val="28"/>
            <w:szCs w:val="28"/>
            <w:lang w:eastAsia="ru-RU"/>
          </w:rPr>
          <w:t>ВКонтакте</w:t>
        </w:r>
        <w:proofErr w:type="spellEnd"/>
      </w:hyperlink>
      <w:r w:rsidRPr="00B124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3" w:history="1">
        <w:proofErr w:type="spellStart"/>
        <w:r w:rsidRPr="00E855D1">
          <w:rPr>
            <w:rStyle w:val="a5"/>
            <w:rFonts w:ascii="Times New Roman" w:hAnsi="Times New Roman"/>
            <w:sz w:val="28"/>
            <w:szCs w:val="28"/>
            <w:lang w:eastAsia="ru-RU"/>
          </w:rPr>
          <w:t>Инстаграм</w:t>
        </w:r>
        <w:proofErr w:type="spellEnd"/>
      </w:hyperlink>
      <w:r w:rsidRPr="00B1247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A11DF" w:rsidRPr="008017C5" w:rsidRDefault="008A11DF" w:rsidP="00AA47E5">
      <w:pPr>
        <w:pStyle w:val="11"/>
        <w:spacing w:line="360" w:lineRule="auto"/>
        <w:ind w:firstLine="567"/>
        <w:jc w:val="center"/>
        <w:rPr>
          <w:color w:val="111111"/>
          <w:sz w:val="30"/>
          <w:szCs w:val="30"/>
          <w:shd w:val="clear" w:color="auto" w:fill="FFFFFF"/>
        </w:rPr>
      </w:pPr>
    </w:p>
    <w:sectPr w:rsidR="008A11DF" w:rsidRPr="008017C5" w:rsidSect="0096019F">
      <w:footerReference w:type="default" r:id="rId14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F93" w:rsidRDefault="00955F93" w:rsidP="004C738E">
      <w:pPr>
        <w:spacing w:after="0" w:line="240" w:lineRule="auto"/>
      </w:pPr>
      <w:r>
        <w:separator/>
      </w:r>
    </w:p>
  </w:endnote>
  <w:endnote w:type="continuationSeparator" w:id="0">
    <w:p w:rsidR="00955F93" w:rsidRDefault="00955F93" w:rsidP="004C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F" w:rsidRPr="0096019F" w:rsidRDefault="008A11DF" w:rsidP="00A00E2F">
    <w:r>
      <w:t>Пресс-служба Кадастровой палаты Росреестра по Нижегородской области</w:t>
    </w:r>
    <w:r>
      <w:br/>
    </w:r>
    <w:proofErr w:type="spellStart"/>
    <w:r>
      <w:rPr>
        <w:rStyle w:val="aa"/>
        <w:lang w:val="en-US"/>
      </w:rPr>
      <w:t>fkp</w:t>
    </w:r>
    <w:proofErr w:type="spellEnd"/>
    <w:r w:rsidRPr="0096019F">
      <w:rPr>
        <w:rStyle w:val="aa"/>
      </w:rPr>
      <w:t>52</w:t>
    </w:r>
    <w:r>
      <w:rPr>
        <w:rStyle w:val="aa"/>
        <w:lang w:val="en-US"/>
      </w:rPr>
      <w:t>press</w:t>
    </w:r>
    <w:r w:rsidRPr="0096019F">
      <w:rPr>
        <w:rStyle w:val="aa"/>
      </w:rPr>
      <w:t>@</w:t>
    </w:r>
    <w:r>
      <w:rPr>
        <w:rStyle w:val="aa"/>
        <w:lang w:val="en-US"/>
      </w:rPr>
      <w:t>mail</w:t>
    </w:r>
    <w:r w:rsidRPr="0096019F">
      <w:rPr>
        <w:rStyle w:val="aa"/>
      </w:rPr>
      <w:t>.</w:t>
    </w:r>
    <w:proofErr w:type="spellStart"/>
    <w:r>
      <w:rPr>
        <w:rStyle w:val="aa"/>
        <w:lang w:val="en-US"/>
      </w:rPr>
      <w:t>ru</w:t>
    </w:r>
    <w:proofErr w:type="spellEnd"/>
  </w:p>
  <w:p w:rsidR="008A11DF" w:rsidRDefault="008A11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F93" w:rsidRDefault="00955F93" w:rsidP="004C738E">
      <w:pPr>
        <w:spacing w:after="0" w:line="240" w:lineRule="auto"/>
      </w:pPr>
      <w:r>
        <w:separator/>
      </w:r>
    </w:p>
  </w:footnote>
  <w:footnote w:type="continuationSeparator" w:id="0">
    <w:p w:rsidR="00955F93" w:rsidRDefault="00955F93" w:rsidP="004C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216"/>
    <w:multiLevelType w:val="multilevel"/>
    <w:tmpl w:val="2CEE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BA10A0"/>
    <w:multiLevelType w:val="multilevel"/>
    <w:tmpl w:val="BE6A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A346EF"/>
    <w:multiLevelType w:val="hybridMultilevel"/>
    <w:tmpl w:val="17BE3C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DB7"/>
    <w:rsid w:val="000077EF"/>
    <w:rsid w:val="0004711E"/>
    <w:rsid w:val="000519D3"/>
    <w:rsid w:val="000A0EDA"/>
    <w:rsid w:val="000A3910"/>
    <w:rsid w:val="000B126E"/>
    <w:rsid w:val="000B42B8"/>
    <w:rsid w:val="000E52C3"/>
    <w:rsid w:val="00105610"/>
    <w:rsid w:val="00117EE4"/>
    <w:rsid w:val="001A571B"/>
    <w:rsid w:val="001C65B3"/>
    <w:rsid w:val="001F1F95"/>
    <w:rsid w:val="001F71F2"/>
    <w:rsid w:val="002167F2"/>
    <w:rsid w:val="00254D28"/>
    <w:rsid w:val="002A0378"/>
    <w:rsid w:val="002C04A3"/>
    <w:rsid w:val="002E2034"/>
    <w:rsid w:val="00333FFE"/>
    <w:rsid w:val="00334E7F"/>
    <w:rsid w:val="00343B84"/>
    <w:rsid w:val="00367CFF"/>
    <w:rsid w:val="00383F94"/>
    <w:rsid w:val="003A3BBA"/>
    <w:rsid w:val="003B3494"/>
    <w:rsid w:val="003D026D"/>
    <w:rsid w:val="00406986"/>
    <w:rsid w:val="00416F68"/>
    <w:rsid w:val="0042403A"/>
    <w:rsid w:val="004631E2"/>
    <w:rsid w:val="0047589B"/>
    <w:rsid w:val="00476059"/>
    <w:rsid w:val="004833BF"/>
    <w:rsid w:val="00497745"/>
    <w:rsid w:val="004B0CFA"/>
    <w:rsid w:val="004C4A21"/>
    <w:rsid w:val="004C738E"/>
    <w:rsid w:val="004F79E2"/>
    <w:rsid w:val="00512F3B"/>
    <w:rsid w:val="00590ABE"/>
    <w:rsid w:val="00593B79"/>
    <w:rsid w:val="005C2801"/>
    <w:rsid w:val="005C5E99"/>
    <w:rsid w:val="005C66C0"/>
    <w:rsid w:val="005D08AC"/>
    <w:rsid w:val="005E79A1"/>
    <w:rsid w:val="005F734E"/>
    <w:rsid w:val="006206EF"/>
    <w:rsid w:val="006214C0"/>
    <w:rsid w:val="00627C44"/>
    <w:rsid w:val="006548F5"/>
    <w:rsid w:val="006628F7"/>
    <w:rsid w:val="006829CE"/>
    <w:rsid w:val="006832A9"/>
    <w:rsid w:val="006A1A57"/>
    <w:rsid w:val="006D1560"/>
    <w:rsid w:val="006D1EA5"/>
    <w:rsid w:val="006E78F3"/>
    <w:rsid w:val="006F7FC2"/>
    <w:rsid w:val="007423F0"/>
    <w:rsid w:val="00747FB9"/>
    <w:rsid w:val="007565F0"/>
    <w:rsid w:val="007619C5"/>
    <w:rsid w:val="00761F42"/>
    <w:rsid w:val="007759B7"/>
    <w:rsid w:val="00787690"/>
    <w:rsid w:val="007A0C01"/>
    <w:rsid w:val="008017C5"/>
    <w:rsid w:val="00852BB1"/>
    <w:rsid w:val="0086021D"/>
    <w:rsid w:val="008A0E99"/>
    <w:rsid w:val="008A11DF"/>
    <w:rsid w:val="008B6DF2"/>
    <w:rsid w:val="008E4943"/>
    <w:rsid w:val="00906916"/>
    <w:rsid w:val="00934F2C"/>
    <w:rsid w:val="00950B5E"/>
    <w:rsid w:val="00955F93"/>
    <w:rsid w:val="0096019F"/>
    <w:rsid w:val="00971ABB"/>
    <w:rsid w:val="00984242"/>
    <w:rsid w:val="009A427A"/>
    <w:rsid w:val="009C717F"/>
    <w:rsid w:val="00A00E2F"/>
    <w:rsid w:val="00A06A1F"/>
    <w:rsid w:val="00A06F9D"/>
    <w:rsid w:val="00A13348"/>
    <w:rsid w:val="00A74CA2"/>
    <w:rsid w:val="00AA47E5"/>
    <w:rsid w:val="00AC59F0"/>
    <w:rsid w:val="00AD1A91"/>
    <w:rsid w:val="00AD7543"/>
    <w:rsid w:val="00B12473"/>
    <w:rsid w:val="00B727B1"/>
    <w:rsid w:val="00BD1424"/>
    <w:rsid w:val="00BD546C"/>
    <w:rsid w:val="00BE1C69"/>
    <w:rsid w:val="00BE332D"/>
    <w:rsid w:val="00C50899"/>
    <w:rsid w:val="00C525B2"/>
    <w:rsid w:val="00C80DB7"/>
    <w:rsid w:val="00CC2B7C"/>
    <w:rsid w:val="00CC6092"/>
    <w:rsid w:val="00CD5564"/>
    <w:rsid w:val="00CE1E58"/>
    <w:rsid w:val="00CF1EC7"/>
    <w:rsid w:val="00D034D3"/>
    <w:rsid w:val="00D46319"/>
    <w:rsid w:val="00DB5132"/>
    <w:rsid w:val="00DC399D"/>
    <w:rsid w:val="00DE5BAC"/>
    <w:rsid w:val="00E132A0"/>
    <w:rsid w:val="00E146ED"/>
    <w:rsid w:val="00E16254"/>
    <w:rsid w:val="00E31630"/>
    <w:rsid w:val="00E34283"/>
    <w:rsid w:val="00E35FC1"/>
    <w:rsid w:val="00E441DC"/>
    <w:rsid w:val="00E64D8C"/>
    <w:rsid w:val="00E855D1"/>
    <w:rsid w:val="00E87A86"/>
    <w:rsid w:val="00EA43C0"/>
    <w:rsid w:val="00EC3DD8"/>
    <w:rsid w:val="00EC3DFC"/>
    <w:rsid w:val="00ED07A0"/>
    <w:rsid w:val="00F42FD9"/>
    <w:rsid w:val="00F83146"/>
    <w:rsid w:val="00F93ED9"/>
    <w:rsid w:val="00FA0C77"/>
    <w:rsid w:val="00FB1040"/>
    <w:rsid w:val="00FD49BD"/>
    <w:rsid w:val="00FD673B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A74069-FCC0-43B5-B4A0-3619ACEC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F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80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3FF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0A39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0D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33FFE"/>
    <w:rPr>
      <w:rFonts w:ascii="Calibri Light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565F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yperlink0">
    <w:name w:val="hyperlink0"/>
    <w:uiPriority w:val="99"/>
    <w:rsid w:val="00C80DB7"/>
    <w:rPr>
      <w:rFonts w:cs="Times New Roman"/>
    </w:rPr>
  </w:style>
  <w:style w:type="paragraph" w:styleId="a3">
    <w:name w:val="No Spacing"/>
    <w:uiPriority w:val="99"/>
    <w:qFormat/>
    <w:rsid w:val="00C80DB7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5F7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5F734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4C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C738E"/>
    <w:rPr>
      <w:rFonts w:cs="Times New Roman"/>
    </w:rPr>
  </w:style>
  <w:style w:type="paragraph" w:styleId="a8">
    <w:name w:val="footer"/>
    <w:basedOn w:val="a"/>
    <w:link w:val="a9"/>
    <w:uiPriority w:val="99"/>
    <w:rsid w:val="004C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C738E"/>
    <w:rPr>
      <w:rFonts w:cs="Times New Roman"/>
    </w:rPr>
  </w:style>
  <w:style w:type="character" w:styleId="aa">
    <w:name w:val="Emphasis"/>
    <w:uiPriority w:val="99"/>
    <w:qFormat/>
    <w:rsid w:val="00A00E2F"/>
    <w:rPr>
      <w:rFonts w:cs="Times New Roman"/>
      <w:i/>
      <w:iCs/>
    </w:rPr>
  </w:style>
  <w:style w:type="character" w:customStyle="1" w:styleId="js-phone-number">
    <w:name w:val="js-phone-number"/>
    <w:uiPriority w:val="99"/>
    <w:rsid w:val="00A00E2F"/>
    <w:rPr>
      <w:rFonts w:cs="Times New Roman"/>
    </w:rPr>
  </w:style>
  <w:style w:type="character" w:customStyle="1" w:styleId="UnresolvedMention">
    <w:name w:val="Unresolved Mention"/>
    <w:uiPriority w:val="99"/>
    <w:semiHidden/>
    <w:rsid w:val="00E146ED"/>
    <w:rPr>
      <w:rFonts w:cs="Times New Roman"/>
      <w:color w:val="605E5C"/>
      <w:shd w:val="clear" w:color="auto" w:fill="E1DFDD"/>
    </w:rPr>
  </w:style>
  <w:style w:type="character" w:styleId="ab">
    <w:name w:val="Strong"/>
    <w:uiPriority w:val="99"/>
    <w:qFormat/>
    <w:locked/>
    <w:rsid w:val="00BE1C69"/>
    <w:rPr>
      <w:rFonts w:cs="Times New Roman"/>
      <w:b/>
      <w:bCs/>
    </w:rPr>
  </w:style>
  <w:style w:type="paragraph" w:customStyle="1" w:styleId="11">
    <w:name w:val="Обычный1"/>
    <w:uiPriority w:val="99"/>
    <w:rsid w:val="00FB1040"/>
    <w:pPr>
      <w:spacing w:line="276" w:lineRule="auto"/>
    </w:pPr>
    <w:rPr>
      <w:rFonts w:ascii="Arial" w:hAnsi="Arial" w:cs="Arial"/>
      <w:sz w:val="22"/>
      <w:szCs w:val="22"/>
    </w:rPr>
  </w:style>
  <w:style w:type="character" w:customStyle="1" w:styleId="apple-tab-span">
    <w:name w:val="apple-tab-span"/>
    <w:uiPriority w:val="99"/>
    <w:rsid w:val="00B12473"/>
    <w:rPr>
      <w:rFonts w:cs="Times New Roman"/>
    </w:rPr>
  </w:style>
  <w:style w:type="paragraph" w:customStyle="1" w:styleId="paragraph">
    <w:name w:val="paragraph"/>
    <w:basedOn w:val="a"/>
    <w:uiPriority w:val="99"/>
    <w:rsid w:val="00DC39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318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318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hyperlink" Target="https://www.instagram.com/kadastr_5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kadastr52?w=wall-109410450_313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kadastr_5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kadastr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kp52press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fray-lizhent@mail.ru</dc:creator>
  <cp:keywords/>
  <dc:description/>
  <cp:lastModifiedBy>Долинина Анастасия Игоревна</cp:lastModifiedBy>
  <cp:revision>5</cp:revision>
  <dcterms:created xsi:type="dcterms:W3CDTF">2021-08-19T09:31:00Z</dcterms:created>
  <dcterms:modified xsi:type="dcterms:W3CDTF">2021-08-19T12:43:00Z</dcterms:modified>
</cp:coreProperties>
</file>