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7C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F61F5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61F5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FC1C71" w:rsidRDefault="002F61F5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муниципального округа</w:t>
      </w:r>
      <w:r w:rsidR="00FC1C71">
        <w:rPr>
          <w:rFonts w:ascii="Times New Roman" w:hAnsi="Times New Roman" w:cs="Times New Roman"/>
          <w:sz w:val="28"/>
          <w:szCs w:val="28"/>
        </w:rPr>
        <w:t>,</w:t>
      </w:r>
    </w:p>
    <w:p w:rsidR="00FC1C71" w:rsidRDefault="00821C1C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C71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FC1C71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М.В. Ларин</w:t>
      </w:r>
    </w:p>
    <w:p w:rsidR="005B4F7C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1C71"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E120B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C1C71">
        <w:rPr>
          <w:rFonts w:ascii="Times New Roman" w:hAnsi="Times New Roman" w:cs="Times New Roman"/>
          <w:sz w:val="28"/>
          <w:szCs w:val="28"/>
          <w:u w:val="single"/>
        </w:rPr>
        <w:t>» декабря 20</w:t>
      </w:r>
      <w:r w:rsidR="00E120B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F61F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21C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комиссии по координации работы по противодействию коррупции при администрации Починковского</w:t>
      </w: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F61F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821C1C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на 202</w:t>
      </w:r>
      <w:r w:rsidR="002F61F5">
        <w:rPr>
          <w:rFonts w:ascii="Times New Roman" w:hAnsi="Times New Roman" w:cs="Times New Roman"/>
          <w:b/>
          <w:sz w:val="28"/>
          <w:szCs w:val="28"/>
        </w:rPr>
        <w:t>2</w:t>
      </w:r>
      <w:r w:rsidRPr="00821C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5843" w:type="dxa"/>
        <w:tblLook w:val="04A0"/>
      </w:tblPr>
      <w:tblGrid>
        <w:gridCol w:w="1101"/>
        <w:gridCol w:w="10348"/>
        <w:gridCol w:w="4394"/>
      </w:tblGrid>
      <w:tr w:rsidR="00821C1C" w:rsidTr="00821C1C">
        <w:tc>
          <w:tcPr>
            <w:tcW w:w="1101" w:type="dxa"/>
          </w:tcPr>
          <w:p w:rsidR="00821C1C" w:rsidRDefault="00821C1C" w:rsidP="00821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821C1C" w:rsidRDefault="00821C1C" w:rsidP="00821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</w:tcPr>
          <w:p w:rsidR="00821C1C" w:rsidRDefault="00821C1C" w:rsidP="005B4F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</w:t>
            </w:r>
          </w:p>
        </w:tc>
      </w:tr>
      <w:tr w:rsidR="00821C1C" w:rsidTr="00994A12">
        <w:tc>
          <w:tcPr>
            <w:tcW w:w="15843" w:type="dxa"/>
            <w:gridSpan w:val="3"/>
          </w:tcPr>
          <w:p w:rsidR="00821C1C" w:rsidRPr="00963113" w:rsidRDefault="00963113" w:rsidP="0096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заседание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21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821C1C" w:rsidRPr="00E75123" w:rsidTr="00821C1C">
        <w:tc>
          <w:tcPr>
            <w:tcW w:w="1101" w:type="dxa"/>
          </w:tcPr>
          <w:p w:rsidR="00821C1C" w:rsidRPr="00E75123" w:rsidRDefault="00821C1C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821C1C" w:rsidRPr="00E75123" w:rsidRDefault="008F4382" w:rsidP="002F61F5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="00821C1C"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экспертизы нормативных правовых актов, проектов нормативных правовых актов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21C1C"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963113" w:rsidRPr="00E75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C1C"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394" w:type="dxa"/>
          </w:tcPr>
          <w:p w:rsidR="000825D0" w:rsidRPr="00E75123" w:rsidRDefault="00821C1C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обеспечения и взаимодействия с ОМСУ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821C1C" w:rsidRPr="00E75123" w:rsidTr="00821C1C">
        <w:tc>
          <w:tcPr>
            <w:tcW w:w="1101" w:type="dxa"/>
          </w:tcPr>
          <w:p w:rsidR="00821C1C" w:rsidRPr="00E75123" w:rsidRDefault="00821C1C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821C1C" w:rsidRPr="00E75123" w:rsidRDefault="000825D0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 представлении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году (за отчетный 20</w:t>
            </w:r>
            <w:r w:rsidR="00963113" w:rsidRPr="00E75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год).</w:t>
            </w:r>
          </w:p>
        </w:tc>
        <w:tc>
          <w:tcPr>
            <w:tcW w:w="4394" w:type="dxa"/>
          </w:tcPr>
          <w:p w:rsidR="000825D0" w:rsidRPr="00E75123" w:rsidRDefault="008F4382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8F4382" w:rsidRPr="00E75123" w:rsidTr="00821C1C">
        <w:tc>
          <w:tcPr>
            <w:tcW w:w="1101" w:type="dxa"/>
          </w:tcPr>
          <w:p w:rsidR="008F4382" w:rsidRPr="00E75123" w:rsidRDefault="008F438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8" w:type="dxa"/>
          </w:tcPr>
          <w:p w:rsidR="000825D0" w:rsidRPr="00E75123" w:rsidRDefault="000825D0" w:rsidP="000825D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антикоррупционного мониторинга на территории муниципального образования «Починковский муниципальный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» в 20</w:t>
            </w:r>
            <w:r w:rsidR="00963113" w:rsidRPr="00E75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8F4382" w:rsidRPr="00E75123" w:rsidRDefault="008F4382" w:rsidP="004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4382" w:rsidRPr="00E75123" w:rsidRDefault="008F4382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825D0" w:rsidRPr="00E75123" w:rsidTr="00994A12">
        <w:tc>
          <w:tcPr>
            <w:tcW w:w="15843" w:type="dxa"/>
            <w:gridSpan w:val="3"/>
          </w:tcPr>
          <w:p w:rsidR="000825D0" w:rsidRPr="00E75123" w:rsidRDefault="00963113" w:rsidP="00082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заседание 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</w:t>
            </w:r>
            <w:r w:rsidR="000825D0"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994A1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994A12" w:rsidRPr="000411A7" w:rsidRDefault="00994A12" w:rsidP="0004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1A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411A7" w:rsidRPr="000411A7">
              <w:rPr>
                <w:rFonts w:ascii="Times New Roman" w:hAnsi="Times New Roman" w:cs="Times New Roman"/>
                <w:sz w:val="28"/>
                <w:szCs w:val="28"/>
              </w:rPr>
              <w:t>порядке уведомления представителя нанимателя (работодателя)</w:t>
            </w:r>
            <w:r w:rsidRPr="0004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1A7" w:rsidRPr="000411A7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обращения в целях склонения муниципальных служащих </w:t>
            </w:r>
            <w:r w:rsidRPr="000411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Починковского муниципального </w:t>
            </w:r>
            <w:r w:rsidR="000411A7" w:rsidRPr="000411A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041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1A7" w:rsidRPr="000411A7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4394" w:type="dxa"/>
          </w:tcPr>
          <w:p w:rsidR="00994A12" w:rsidRPr="00E75123" w:rsidRDefault="00994A12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825D0" w:rsidRPr="00E75123" w:rsidTr="00821C1C">
        <w:tc>
          <w:tcPr>
            <w:tcW w:w="1101" w:type="dxa"/>
          </w:tcPr>
          <w:p w:rsidR="000825D0" w:rsidRPr="00E75123" w:rsidRDefault="000825D0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348" w:type="dxa"/>
          </w:tcPr>
          <w:p w:rsidR="000825D0" w:rsidRPr="00E75123" w:rsidRDefault="00507290" w:rsidP="000B2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работы в управлении культуры и спорта администрации Починковского муниципального округа</w:t>
            </w:r>
          </w:p>
        </w:tc>
        <w:tc>
          <w:tcPr>
            <w:tcW w:w="4394" w:type="dxa"/>
          </w:tcPr>
          <w:p w:rsidR="000825D0" w:rsidRPr="00E75123" w:rsidRDefault="002F61F5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спорта администрации Починковского муниципального округа</w:t>
            </w:r>
          </w:p>
        </w:tc>
      </w:tr>
      <w:tr w:rsidR="00E26775" w:rsidRPr="00E75123" w:rsidTr="00994A12">
        <w:tc>
          <w:tcPr>
            <w:tcW w:w="15843" w:type="dxa"/>
            <w:gridSpan w:val="3"/>
          </w:tcPr>
          <w:p w:rsidR="00E26775" w:rsidRPr="00E75123" w:rsidRDefault="00E26775" w:rsidP="00963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63113"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63113"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(</w:t>
            </w:r>
            <w:r w:rsidR="00963113"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963113"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квартал)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994A1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994A12" w:rsidRPr="00E75123" w:rsidRDefault="00994A12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Об итогах представления сведений о доходах, расходах, об имуществе и обязательствах имущественного характера за 202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 лицами, замещающими должности муниципальной службы в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4394" w:type="dxa"/>
          </w:tcPr>
          <w:p w:rsidR="00994A12" w:rsidRPr="00E75123" w:rsidRDefault="00994A12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994A1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994A12" w:rsidRPr="000411A7" w:rsidRDefault="000411A7" w:rsidP="00041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1A7">
              <w:rPr>
                <w:rFonts w:ascii="Times New Roman" w:hAnsi="Times New Roman" w:cs="Times New Roman"/>
                <w:sz w:val="28"/>
                <w:szCs w:val="28"/>
              </w:rPr>
              <w:t>Об основных принципах и правилах служебного поведения, которыми должны руководствоваться муниципальные служащие администрации Починковсого муниципального округа при исполнении должностных обязанностей</w:t>
            </w:r>
          </w:p>
        </w:tc>
        <w:tc>
          <w:tcPr>
            <w:tcW w:w="4394" w:type="dxa"/>
          </w:tcPr>
          <w:p w:rsidR="00994A12" w:rsidRPr="00E75123" w:rsidRDefault="000411A7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Починковского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994A12" w:rsidRPr="00E75123" w:rsidTr="00994A12">
        <w:tc>
          <w:tcPr>
            <w:tcW w:w="15843" w:type="dxa"/>
            <w:gridSpan w:val="3"/>
          </w:tcPr>
          <w:p w:rsidR="00994A12" w:rsidRPr="00E75123" w:rsidRDefault="00994A12" w:rsidP="0020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заседание 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(IV 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r w:rsidRPr="00E751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0B216B" w:rsidRPr="00E75123" w:rsidTr="00821C1C">
        <w:tc>
          <w:tcPr>
            <w:tcW w:w="1101" w:type="dxa"/>
          </w:tcPr>
          <w:p w:rsidR="000B216B" w:rsidRPr="00E75123" w:rsidRDefault="000B216B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0B216B" w:rsidRPr="00E75123" w:rsidRDefault="000B216B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администрацией Починковского муниципального округа мероприятий, предусмотренных Национальным планом противодействия коррупции на 2021 – 2024 годы, утвержденного Указом Презитдента РФ от 16.08.2021 № 478</w:t>
            </w:r>
            <w:r w:rsidR="005908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</w:p>
        </w:tc>
        <w:tc>
          <w:tcPr>
            <w:tcW w:w="4394" w:type="dxa"/>
          </w:tcPr>
          <w:p w:rsidR="000B216B" w:rsidRPr="00E75123" w:rsidRDefault="000B216B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Починковского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B216B" w:rsidRPr="00E75123" w:rsidTr="00821C1C">
        <w:tc>
          <w:tcPr>
            <w:tcW w:w="1101" w:type="dxa"/>
          </w:tcPr>
          <w:p w:rsidR="000B216B" w:rsidRPr="00E75123" w:rsidRDefault="000B216B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0B216B" w:rsidRPr="00E75123" w:rsidRDefault="001949F6" w:rsidP="00194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216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администрацией Починковского муниципального округа мероприятий государственной программы «Предупреждение (профилактика) коррупции на территории Нижегородской области», утвержденной постановлением Правительства Нижегородской области от 29.03.2019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216B">
              <w:rPr>
                <w:rFonts w:ascii="Times New Roman" w:hAnsi="Times New Roman" w:cs="Times New Roman"/>
                <w:sz w:val="28"/>
                <w:szCs w:val="28"/>
              </w:rPr>
              <w:t xml:space="preserve"> 167</w:t>
            </w:r>
            <w:r w:rsidR="005908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</w:tc>
        <w:tc>
          <w:tcPr>
            <w:tcW w:w="4394" w:type="dxa"/>
          </w:tcPr>
          <w:p w:rsidR="000B216B" w:rsidRPr="00E75123" w:rsidRDefault="001949F6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Починковского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0B216B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4A12" w:rsidRPr="00E75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</w:tcPr>
          <w:p w:rsidR="00994A12" w:rsidRPr="00E75123" w:rsidRDefault="00994A12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 ходе реализации «Плана мероприятий по противодействию коррупции на 2021 – 202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1949F6"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администрации Починковского муниципального округа Нижегородской области от 30.09.2021 № 1212,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394" w:type="dxa"/>
          </w:tcPr>
          <w:p w:rsidR="00994A12" w:rsidRPr="00E75123" w:rsidRDefault="00994A12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994A12" w:rsidRPr="00E75123" w:rsidTr="00821C1C">
        <w:tc>
          <w:tcPr>
            <w:tcW w:w="1101" w:type="dxa"/>
          </w:tcPr>
          <w:p w:rsidR="00994A12" w:rsidRPr="00E75123" w:rsidRDefault="000B216B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4A12" w:rsidRPr="00E75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8" w:type="dxa"/>
          </w:tcPr>
          <w:p w:rsidR="00994A12" w:rsidRPr="00E75123" w:rsidRDefault="00994A12" w:rsidP="00206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комиссии по координации работы по противодействию коррупции при администрации Починковского муниципального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году и проекте плана работы комиссии на 202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94A12" w:rsidRPr="00E75123" w:rsidRDefault="00994A12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94A12" w:rsidRPr="00E75123" w:rsidRDefault="00994A12" w:rsidP="002F6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Починковского муниципального </w:t>
            </w:r>
            <w:r w:rsidR="002F61F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EC2184" w:rsidRPr="00E75123" w:rsidRDefault="00EC2184" w:rsidP="00206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2184" w:rsidRPr="00E75123" w:rsidSect="00821C1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4C35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A06E09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4F7C"/>
    <w:rsid w:val="000411A7"/>
    <w:rsid w:val="000572E0"/>
    <w:rsid w:val="000825D0"/>
    <w:rsid w:val="00097108"/>
    <w:rsid w:val="000B216B"/>
    <w:rsid w:val="001949F6"/>
    <w:rsid w:val="002049B6"/>
    <w:rsid w:val="002066B3"/>
    <w:rsid w:val="00282816"/>
    <w:rsid w:val="002F61F5"/>
    <w:rsid w:val="00300E59"/>
    <w:rsid w:val="004705E5"/>
    <w:rsid w:val="004B6FCE"/>
    <w:rsid w:val="00507290"/>
    <w:rsid w:val="00590894"/>
    <w:rsid w:val="005B4F7C"/>
    <w:rsid w:val="005C7E2C"/>
    <w:rsid w:val="00732BD4"/>
    <w:rsid w:val="00821C1C"/>
    <w:rsid w:val="008E3C11"/>
    <w:rsid w:val="008F4382"/>
    <w:rsid w:val="00963113"/>
    <w:rsid w:val="009677D6"/>
    <w:rsid w:val="00975F5C"/>
    <w:rsid w:val="00994A12"/>
    <w:rsid w:val="00AF0C4E"/>
    <w:rsid w:val="00B16E3F"/>
    <w:rsid w:val="00CC7182"/>
    <w:rsid w:val="00E00A96"/>
    <w:rsid w:val="00E120BD"/>
    <w:rsid w:val="00E26775"/>
    <w:rsid w:val="00E75123"/>
    <w:rsid w:val="00EC2184"/>
    <w:rsid w:val="00EE4DFB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7C"/>
    <w:pPr>
      <w:ind w:left="720"/>
      <w:contextualSpacing/>
    </w:pPr>
  </w:style>
  <w:style w:type="table" w:styleId="a4">
    <w:name w:val="Table Grid"/>
    <w:basedOn w:val="a1"/>
    <w:uiPriority w:val="59"/>
    <w:rsid w:val="0082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65B6-64DF-4C77-97B9-612E6EB6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2022-01-18T06:43:00Z</cp:lastPrinted>
  <dcterms:created xsi:type="dcterms:W3CDTF">2022-01-18T06:43:00Z</dcterms:created>
  <dcterms:modified xsi:type="dcterms:W3CDTF">2022-01-18T06:46:00Z</dcterms:modified>
</cp:coreProperties>
</file>